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A7F" w:rsidRDefault="00AD0A7F">
      <w:pPr>
        <w:rPr>
          <w:b/>
          <w:sz w:val="28"/>
          <w:szCs w:val="28"/>
          <w:lang w:val="uk-UA"/>
        </w:rPr>
      </w:pPr>
      <w:r>
        <w:rPr>
          <w:b/>
          <w:sz w:val="28"/>
          <w:szCs w:val="28"/>
          <w:lang w:val="uk-UA"/>
        </w:rPr>
        <w:t xml:space="preserve">                                                </w:t>
      </w:r>
      <w:r>
        <w:rPr>
          <w:b/>
          <w:sz w:val="28"/>
          <w:szCs w:val="28"/>
          <w:lang w:val="uk-UA"/>
        </w:rPr>
        <w:tab/>
      </w:r>
      <w:r>
        <w:rPr>
          <w:b/>
          <w:sz w:val="28"/>
          <w:szCs w:val="28"/>
          <w:lang w:val="uk-UA"/>
        </w:rPr>
        <w:tab/>
      </w:r>
      <w:r>
        <w:rPr>
          <w:b/>
          <w:sz w:val="28"/>
          <w:szCs w:val="28"/>
          <w:lang w:val="uk-UA"/>
        </w:rPr>
        <w:tab/>
      </w:r>
      <w:r>
        <w:rPr>
          <w:b/>
          <w:sz w:val="28"/>
          <w:szCs w:val="28"/>
          <w:lang w:val="uk-UA"/>
        </w:rPr>
        <w:tab/>
      </w:r>
      <w:r>
        <w:rPr>
          <w:sz w:val="28"/>
          <w:szCs w:val="28"/>
          <w:lang w:val="uk-UA"/>
        </w:rPr>
        <w:t>Затверджено:</w:t>
      </w:r>
    </w:p>
    <w:p w:rsidR="00AD0A7F" w:rsidRDefault="00AD0A7F" w:rsidP="0028065C">
      <w:pPr>
        <w:rPr>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lang w:val="uk-UA"/>
        </w:rPr>
        <w:t>Рішенням виконавчого комітету №38</w:t>
      </w:r>
    </w:p>
    <w:p w:rsidR="00AD0A7F" w:rsidRDefault="00AD0A7F" w:rsidP="0028065C">
      <w:pPr>
        <w:ind w:left="4956" w:firstLine="708"/>
        <w:rPr>
          <w:sz w:val="28"/>
          <w:szCs w:val="28"/>
          <w:lang w:val="uk-UA"/>
        </w:rPr>
      </w:pPr>
      <w:r>
        <w:rPr>
          <w:lang w:val="uk-UA"/>
        </w:rPr>
        <w:t>«</w:t>
      </w:r>
      <w:r w:rsidRPr="00792FC2">
        <w:t xml:space="preserve"> </w:t>
      </w:r>
      <w:r>
        <w:rPr>
          <w:lang w:val="uk-UA"/>
        </w:rPr>
        <w:t xml:space="preserve">28 </w:t>
      </w:r>
      <w:r w:rsidRPr="0028065C">
        <w:rPr>
          <w:u w:val="single"/>
          <w:lang w:val="uk-UA"/>
        </w:rPr>
        <w:t>»  січня  2020р</w:t>
      </w:r>
      <w:r w:rsidRPr="0028065C">
        <w:rPr>
          <w:sz w:val="28"/>
          <w:szCs w:val="28"/>
          <w:u w:val="single"/>
          <w:lang w:val="uk-UA"/>
        </w:rPr>
        <w:t>.</w:t>
      </w:r>
    </w:p>
    <w:p w:rsidR="00AD0A7F" w:rsidRDefault="00AD0A7F">
      <w:pPr>
        <w:ind w:left="5664" w:firstLine="6"/>
        <w:rPr>
          <w:sz w:val="28"/>
          <w:szCs w:val="28"/>
          <w:lang w:val="uk-UA"/>
        </w:rPr>
      </w:pPr>
    </w:p>
    <w:p w:rsidR="00AD0A7F" w:rsidRPr="005B40AF" w:rsidRDefault="00AD0A7F">
      <w:pPr>
        <w:ind w:left="2832" w:firstLine="708"/>
        <w:rPr>
          <w:lang w:val="uk-UA"/>
        </w:rPr>
      </w:pPr>
      <w:r w:rsidRPr="009348CC">
        <w:rPr>
          <w:sz w:val="28"/>
          <w:szCs w:val="28"/>
          <w:lang w:val="uk-UA"/>
        </w:rPr>
        <w:t>П</w:t>
      </w:r>
      <w:r>
        <w:rPr>
          <w:sz w:val="28"/>
          <w:szCs w:val="28"/>
          <w:lang w:val="uk-UA"/>
        </w:rPr>
        <w:t>РОТОКОЛ</w:t>
      </w:r>
      <w:r w:rsidRPr="009348CC">
        <w:rPr>
          <w:sz w:val="28"/>
          <w:szCs w:val="28"/>
          <w:lang w:val="uk-UA"/>
        </w:rPr>
        <w:t xml:space="preserve"> № </w:t>
      </w:r>
      <w:r>
        <w:rPr>
          <w:sz w:val="28"/>
          <w:szCs w:val="28"/>
          <w:lang w:val="uk-UA"/>
        </w:rPr>
        <w:t>1</w:t>
      </w:r>
    </w:p>
    <w:p w:rsidR="00AD0A7F" w:rsidRPr="00C32891" w:rsidRDefault="00AD0A7F">
      <w:pPr>
        <w:ind w:left="2832" w:firstLine="708"/>
        <w:rPr>
          <w:lang w:val="uk-UA"/>
        </w:rPr>
      </w:pPr>
    </w:p>
    <w:p w:rsidR="00AD0A7F" w:rsidRPr="0096740B" w:rsidRDefault="00AD0A7F">
      <w:pPr>
        <w:jc w:val="center"/>
        <w:rPr>
          <w:b/>
          <w:sz w:val="28"/>
          <w:szCs w:val="28"/>
          <w:lang w:val="uk-UA"/>
        </w:rPr>
      </w:pPr>
      <w:r>
        <w:rPr>
          <w:sz w:val="28"/>
          <w:szCs w:val="28"/>
          <w:lang w:val="uk-UA"/>
        </w:rPr>
        <w:t xml:space="preserve">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w:t>
      </w:r>
    </w:p>
    <w:p w:rsidR="00AD0A7F" w:rsidRDefault="00AD0A7F">
      <w:pPr>
        <w:jc w:val="center"/>
        <w:rPr>
          <w:sz w:val="28"/>
          <w:szCs w:val="28"/>
          <w:lang w:val="uk-UA"/>
        </w:rPr>
      </w:pPr>
    </w:p>
    <w:p w:rsidR="00AD0A7F" w:rsidRDefault="00AD0A7F" w:rsidP="002E0064">
      <w:pPr>
        <w:rPr>
          <w:sz w:val="28"/>
          <w:szCs w:val="28"/>
          <w:lang w:val="uk-UA"/>
        </w:rPr>
      </w:pPr>
      <w:r>
        <w:rPr>
          <w:sz w:val="28"/>
          <w:szCs w:val="28"/>
          <w:lang w:val="uk-UA"/>
        </w:rPr>
        <w:t>від 24.01.2020</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м. Полтава</w:t>
      </w:r>
    </w:p>
    <w:p w:rsidR="00AD0A7F" w:rsidRPr="00C32891" w:rsidRDefault="00AD0A7F" w:rsidP="002E0064">
      <w:pPr>
        <w:rPr>
          <w:sz w:val="28"/>
          <w:szCs w:val="28"/>
          <w:lang w:val="uk-UA"/>
        </w:rPr>
      </w:pPr>
    </w:p>
    <w:p w:rsidR="00AD0A7F" w:rsidRPr="0096740B" w:rsidRDefault="00AD0A7F">
      <w:pPr>
        <w:ind w:left="24"/>
        <w:jc w:val="both"/>
        <w:rPr>
          <w:b/>
          <w:sz w:val="28"/>
          <w:szCs w:val="28"/>
          <w:lang w:val="uk-UA"/>
        </w:rPr>
      </w:pPr>
      <w:r w:rsidRPr="009348CC">
        <w:rPr>
          <w:b/>
          <w:sz w:val="28"/>
          <w:szCs w:val="28"/>
          <w:lang w:val="uk-UA"/>
        </w:rPr>
        <w:t xml:space="preserve">Присутні на засіданні члени комісії: </w:t>
      </w:r>
    </w:p>
    <w:p w:rsidR="00AD0A7F" w:rsidRPr="0096740B" w:rsidRDefault="00AD0A7F">
      <w:pPr>
        <w:ind w:left="24"/>
        <w:jc w:val="both"/>
        <w:rPr>
          <w:sz w:val="28"/>
          <w:szCs w:val="28"/>
          <w:lang w:val="uk-UA"/>
        </w:rPr>
      </w:pPr>
    </w:p>
    <w:tbl>
      <w:tblPr>
        <w:tblW w:w="0" w:type="auto"/>
        <w:tblInd w:w="-18" w:type="dxa"/>
        <w:tblLayout w:type="fixed"/>
        <w:tblLook w:val="0000"/>
      </w:tblPr>
      <w:tblGrid>
        <w:gridCol w:w="2865"/>
        <w:gridCol w:w="6903"/>
      </w:tblGrid>
      <w:tr w:rsidR="00AD0A7F" w:rsidRPr="00D471DB">
        <w:tc>
          <w:tcPr>
            <w:tcW w:w="2865" w:type="dxa"/>
          </w:tcPr>
          <w:p w:rsidR="00AD0A7F" w:rsidRDefault="00AD0A7F" w:rsidP="008B1367">
            <w:pPr>
              <w:rPr>
                <w:sz w:val="28"/>
                <w:szCs w:val="28"/>
                <w:lang w:val="uk-UA"/>
              </w:rPr>
            </w:pPr>
            <w:r>
              <w:rPr>
                <w:sz w:val="28"/>
                <w:szCs w:val="28"/>
                <w:lang w:val="uk-UA"/>
              </w:rPr>
              <w:t>Кобищан</w:t>
            </w:r>
          </w:p>
          <w:p w:rsidR="00AD0A7F" w:rsidRDefault="00AD0A7F" w:rsidP="008B1367">
            <w:pPr>
              <w:rPr>
                <w:sz w:val="28"/>
                <w:szCs w:val="28"/>
                <w:lang w:val="uk-UA"/>
              </w:rPr>
            </w:pPr>
            <w:r>
              <w:rPr>
                <w:sz w:val="28"/>
                <w:szCs w:val="28"/>
                <w:lang w:val="uk-UA"/>
              </w:rPr>
              <w:t>Наталія Олексіївна</w:t>
            </w:r>
          </w:p>
          <w:p w:rsidR="00AD0A7F" w:rsidRDefault="00AD0A7F">
            <w:pPr>
              <w:rPr>
                <w:sz w:val="28"/>
                <w:szCs w:val="28"/>
                <w:lang w:val="uk-UA"/>
              </w:rPr>
            </w:pPr>
          </w:p>
          <w:p w:rsidR="00AD0A7F" w:rsidRDefault="00AD0A7F">
            <w:pPr>
              <w:rPr>
                <w:sz w:val="28"/>
                <w:szCs w:val="28"/>
                <w:lang w:val="uk-UA"/>
              </w:rPr>
            </w:pPr>
          </w:p>
          <w:p w:rsidR="00AD0A7F" w:rsidRDefault="00AD0A7F">
            <w:pPr>
              <w:rPr>
                <w:sz w:val="28"/>
                <w:szCs w:val="28"/>
                <w:lang w:val="uk-UA"/>
              </w:rPr>
            </w:pPr>
          </w:p>
          <w:p w:rsidR="00AD0A7F" w:rsidRDefault="00AD0A7F">
            <w:pPr>
              <w:rPr>
                <w:sz w:val="28"/>
                <w:szCs w:val="28"/>
                <w:lang w:val="uk-UA"/>
              </w:rPr>
            </w:pPr>
            <w:r>
              <w:rPr>
                <w:sz w:val="28"/>
                <w:szCs w:val="28"/>
                <w:lang w:val="uk-UA"/>
              </w:rPr>
              <w:t>Сухорукова</w:t>
            </w:r>
          </w:p>
          <w:p w:rsidR="00AD0A7F" w:rsidRDefault="00AD0A7F">
            <w:pPr>
              <w:rPr>
                <w:sz w:val="28"/>
                <w:szCs w:val="28"/>
                <w:lang w:val="uk-UA"/>
              </w:rPr>
            </w:pPr>
            <w:r>
              <w:rPr>
                <w:sz w:val="28"/>
                <w:szCs w:val="28"/>
                <w:lang w:val="uk-UA"/>
              </w:rPr>
              <w:t>Ірина Григорівна</w:t>
            </w:r>
          </w:p>
          <w:p w:rsidR="00AD0A7F" w:rsidRDefault="00AD0A7F">
            <w:pPr>
              <w:rPr>
                <w:sz w:val="28"/>
                <w:szCs w:val="28"/>
                <w:lang w:val="uk-UA"/>
              </w:rPr>
            </w:pPr>
          </w:p>
          <w:p w:rsidR="00AD0A7F" w:rsidRDefault="00AD0A7F">
            <w:pPr>
              <w:rPr>
                <w:sz w:val="28"/>
                <w:szCs w:val="28"/>
                <w:lang w:val="uk-UA"/>
              </w:rPr>
            </w:pPr>
          </w:p>
          <w:p w:rsidR="00AD0A7F" w:rsidRDefault="00AD0A7F">
            <w:pPr>
              <w:rPr>
                <w:sz w:val="28"/>
                <w:szCs w:val="28"/>
                <w:lang w:val="uk-UA"/>
              </w:rPr>
            </w:pPr>
          </w:p>
          <w:p w:rsidR="00AD0A7F" w:rsidRDefault="00AD0A7F">
            <w:pPr>
              <w:rPr>
                <w:sz w:val="28"/>
                <w:szCs w:val="28"/>
                <w:lang w:val="uk-UA"/>
              </w:rPr>
            </w:pPr>
          </w:p>
          <w:p w:rsidR="00AD0A7F" w:rsidRDefault="00AD0A7F">
            <w:pPr>
              <w:rPr>
                <w:sz w:val="28"/>
                <w:szCs w:val="28"/>
                <w:lang w:val="uk-UA"/>
              </w:rPr>
            </w:pPr>
          </w:p>
          <w:p w:rsidR="00AD0A7F" w:rsidRDefault="00AD0A7F" w:rsidP="00E3325C">
            <w:pPr>
              <w:pStyle w:val="a3"/>
              <w:jc w:val="both"/>
            </w:pPr>
            <w:r>
              <w:rPr>
                <w:sz w:val="28"/>
                <w:szCs w:val="28"/>
                <w:lang w:val="uk-UA"/>
              </w:rPr>
              <w:t>Кравченко</w:t>
            </w:r>
          </w:p>
          <w:p w:rsidR="00AD0A7F" w:rsidRDefault="00AD0A7F" w:rsidP="00E3325C">
            <w:pPr>
              <w:pStyle w:val="a3"/>
              <w:jc w:val="both"/>
            </w:pPr>
            <w:r>
              <w:rPr>
                <w:sz w:val="28"/>
                <w:szCs w:val="28"/>
                <w:lang w:val="uk-UA"/>
              </w:rPr>
              <w:t xml:space="preserve">Наталія Олексіївна  </w:t>
            </w:r>
          </w:p>
          <w:p w:rsidR="00AD0A7F" w:rsidRDefault="00AD0A7F">
            <w:pPr>
              <w:rPr>
                <w:sz w:val="28"/>
                <w:szCs w:val="28"/>
                <w:lang w:val="uk-UA"/>
              </w:rPr>
            </w:pPr>
          </w:p>
          <w:p w:rsidR="00AD0A7F" w:rsidRDefault="00AD0A7F">
            <w:pPr>
              <w:rPr>
                <w:sz w:val="28"/>
                <w:szCs w:val="28"/>
                <w:lang w:val="uk-UA"/>
              </w:rPr>
            </w:pPr>
          </w:p>
          <w:p w:rsidR="00AD0A7F" w:rsidRDefault="00AD0A7F">
            <w:pPr>
              <w:rPr>
                <w:sz w:val="28"/>
                <w:szCs w:val="28"/>
                <w:lang w:val="uk-UA"/>
              </w:rPr>
            </w:pPr>
          </w:p>
          <w:p w:rsidR="00AD0A7F" w:rsidRDefault="00AD0A7F">
            <w:pPr>
              <w:rPr>
                <w:sz w:val="28"/>
                <w:szCs w:val="28"/>
                <w:lang w:val="uk-UA"/>
              </w:rPr>
            </w:pPr>
          </w:p>
          <w:p w:rsidR="00AD0A7F" w:rsidRDefault="00AD0A7F" w:rsidP="00EF7B76">
            <w:pPr>
              <w:rPr>
                <w:sz w:val="28"/>
                <w:szCs w:val="28"/>
                <w:lang w:val="uk-UA"/>
              </w:rPr>
            </w:pPr>
            <w:r>
              <w:rPr>
                <w:sz w:val="28"/>
                <w:szCs w:val="28"/>
                <w:lang w:val="uk-UA"/>
              </w:rPr>
              <w:t>Гаркун</w:t>
            </w:r>
          </w:p>
          <w:p w:rsidR="00AD0A7F" w:rsidRPr="00FC0288" w:rsidRDefault="00AD0A7F" w:rsidP="00EF7B76">
            <w:pPr>
              <w:rPr>
                <w:sz w:val="28"/>
                <w:szCs w:val="28"/>
              </w:rPr>
            </w:pPr>
            <w:r>
              <w:rPr>
                <w:sz w:val="28"/>
                <w:szCs w:val="28"/>
                <w:lang w:val="uk-UA"/>
              </w:rPr>
              <w:t>Аліна Володимирівна</w:t>
            </w:r>
          </w:p>
          <w:p w:rsidR="00AD0A7F" w:rsidRPr="00FC0288" w:rsidRDefault="00AD0A7F" w:rsidP="00EF7B76">
            <w:pPr>
              <w:rPr>
                <w:sz w:val="28"/>
                <w:szCs w:val="28"/>
              </w:rPr>
            </w:pPr>
          </w:p>
          <w:p w:rsidR="00AD0A7F" w:rsidRPr="00FC0288" w:rsidRDefault="00AD0A7F" w:rsidP="00EF7B76">
            <w:pPr>
              <w:rPr>
                <w:sz w:val="28"/>
                <w:szCs w:val="28"/>
              </w:rPr>
            </w:pPr>
          </w:p>
          <w:p w:rsidR="00AD0A7F" w:rsidRPr="00342605" w:rsidRDefault="00AD0A7F" w:rsidP="00B16A24">
            <w:pPr>
              <w:rPr>
                <w:sz w:val="28"/>
                <w:szCs w:val="28"/>
                <w:lang w:val="uk-UA"/>
              </w:rPr>
            </w:pPr>
            <w:r w:rsidRPr="00342605">
              <w:rPr>
                <w:sz w:val="28"/>
                <w:szCs w:val="28"/>
                <w:lang w:val="uk-UA"/>
              </w:rPr>
              <w:t>Свищова</w:t>
            </w:r>
          </w:p>
          <w:p w:rsidR="00AD0A7F" w:rsidRPr="00342605" w:rsidRDefault="00AD0A7F" w:rsidP="00B16A24">
            <w:pPr>
              <w:rPr>
                <w:sz w:val="28"/>
                <w:szCs w:val="28"/>
                <w:lang w:val="uk-UA"/>
              </w:rPr>
            </w:pPr>
            <w:r w:rsidRPr="00342605">
              <w:rPr>
                <w:sz w:val="28"/>
                <w:szCs w:val="28"/>
                <w:lang w:val="uk-UA"/>
              </w:rPr>
              <w:t>Світлана Григорівна</w:t>
            </w:r>
          </w:p>
          <w:p w:rsidR="00AD0A7F" w:rsidRPr="00FC0288" w:rsidRDefault="00AD0A7F" w:rsidP="00EF7B76">
            <w:pPr>
              <w:rPr>
                <w:sz w:val="28"/>
                <w:szCs w:val="28"/>
              </w:rPr>
            </w:pPr>
          </w:p>
          <w:p w:rsidR="00AD0A7F" w:rsidRDefault="00AD0A7F">
            <w:pPr>
              <w:rPr>
                <w:sz w:val="28"/>
                <w:szCs w:val="28"/>
                <w:lang w:val="uk-UA"/>
              </w:rPr>
            </w:pPr>
          </w:p>
          <w:p w:rsidR="00AD0A7F" w:rsidRDefault="00AD0A7F">
            <w:pPr>
              <w:rPr>
                <w:sz w:val="28"/>
                <w:szCs w:val="28"/>
                <w:lang w:val="uk-UA"/>
              </w:rPr>
            </w:pPr>
            <w:r>
              <w:rPr>
                <w:sz w:val="28"/>
                <w:szCs w:val="28"/>
                <w:lang w:val="uk-UA"/>
              </w:rPr>
              <w:t>Мартиненко</w:t>
            </w:r>
          </w:p>
          <w:p w:rsidR="00AD0A7F" w:rsidRDefault="00AD0A7F">
            <w:pPr>
              <w:rPr>
                <w:sz w:val="28"/>
                <w:szCs w:val="28"/>
                <w:lang w:val="uk-UA"/>
              </w:rPr>
            </w:pPr>
            <w:r>
              <w:rPr>
                <w:sz w:val="28"/>
                <w:szCs w:val="28"/>
                <w:lang w:val="uk-UA"/>
              </w:rPr>
              <w:t>Алла Петрівна</w:t>
            </w:r>
          </w:p>
          <w:p w:rsidR="00AD0A7F" w:rsidRDefault="00AD0A7F">
            <w:pPr>
              <w:rPr>
                <w:sz w:val="28"/>
                <w:szCs w:val="28"/>
                <w:lang w:val="uk-UA"/>
              </w:rPr>
            </w:pPr>
          </w:p>
          <w:p w:rsidR="00AD0A7F" w:rsidRDefault="00AD0A7F">
            <w:pPr>
              <w:rPr>
                <w:sz w:val="28"/>
                <w:szCs w:val="28"/>
                <w:lang w:val="uk-UA"/>
              </w:rPr>
            </w:pPr>
          </w:p>
          <w:p w:rsidR="00AD0A7F" w:rsidRDefault="00AD0A7F">
            <w:pPr>
              <w:rPr>
                <w:sz w:val="28"/>
                <w:szCs w:val="28"/>
                <w:lang w:val="uk-UA"/>
              </w:rPr>
            </w:pPr>
            <w:r>
              <w:rPr>
                <w:sz w:val="28"/>
                <w:szCs w:val="28"/>
                <w:lang w:val="uk-UA"/>
              </w:rPr>
              <w:t>Жаботинська</w:t>
            </w:r>
          </w:p>
          <w:p w:rsidR="00AD0A7F" w:rsidRDefault="00AD0A7F">
            <w:pPr>
              <w:rPr>
                <w:sz w:val="28"/>
                <w:szCs w:val="28"/>
                <w:lang w:val="uk-UA"/>
              </w:rPr>
            </w:pPr>
            <w:r>
              <w:rPr>
                <w:sz w:val="28"/>
                <w:szCs w:val="28"/>
                <w:lang w:val="uk-UA"/>
              </w:rPr>
              <w:t>Ольга Миколаївна</w:t>
            </w:r>
          </w:p>
          <w:p w:rsidR="00AD0A7F" w:rsidRDefault="00AD0A7F">
            <w:pPr>
              <w:rPr>
                <w:sz w:val="28"/>
                <w:szCs w:val="28"/>
                <w:lang w:val="uk-UA"/>
              </w:rPr>
            </w:pPr>
          </w:p>
          <w:p w:rsidR="00AD0A7F" w:rsidRDefault="00AD0A7F">
            <w:pPr>
              <w:rPr>
                <w:sz w:val="28"/>
                <w:szCs w:val="28"/>
                <w:lang w:val="uk-UA"/>
              </w:rPr>
            </w:pPr>
          </w:p>
          <w:p w:rsidR="00AD0A7F" w:rsidRDefault="00AD0A7F">
            <w:pPr>
              <w:rPr>
                <w:sz w:val="28"/>
                <w:szCs w:val="28"/>
                <w:lang w:val="uk-UA"/>
              </w:rPr>
            </w:pPr>
          </w:p>
          <w:p w:rsidR="00AD0A7F" w:rsidRDefault="00AD0A7F" w:rsidP="00030A55">
            <w:pPr>
              <w:rPr>
                <w:sz w:val="28"/>
                <w:szCs w:val="28"/>
                <w:lang w:val="uk-UA"/>
              </w:rPr>
            </w:pPr>
            <w:r>
              <w:rPr>
                <w:sz w:val="28"/>
                <w:szCs w:val="28"/>
                <w:lang w:val="uk-UA"/>
              </w:rPr>
              <w:t>Каспіч</w:t>
            </w:r>
          </w:p>
          <w:p w:rsidR="00AD0A7F" w:rsidRDefault="00AD0A7F" w:rsidP="00030A55">
            <w:pPr>
              <w:rPr>
                <w:sz w:val="28"/>
                <w:szCs w:val="28"/>
                <w:lang w:val="uk-UA"/>
              </w:rPr>
            </w:pPr>
            <w:r>
              <w:rPr>
                <w:sz w:val="28"/>
                <w:szCs w:val="28"/>
                <w:lang w:val="uk-UA"/>
              </w:rPr>
              <w:t>Валерій Олександрович</w:t>
            </w:r>
          </w:p>
          <w:p w:rsidR="00AD0A7F" w:rsidRDefault="00AD0A7F">
            <w:pPr>
              <w:rPr>
                <w:sz w:val="28"/>
                <w:szCs w:val="28"/>
                <w:lang w:val="uk-UA"/>
              </w:rPr>
            </w:pPr>
          </w:p>
          <w:p w:rsidR="00AD0A7F" w:rsidRDefault="00AD0A7F" w:rsidP="00030A55">
            <w:pPr>
              <w:rPr>
                <w:sz w:val="28"/>
                <w:szCs w:val="28"/>
                <w:lang w:val="uk-UA"/>
              </w:rPr>
            </w:pPr>
            <w:r>
              <w:rPr>
                <w:sz w:val="28"/>
                <w:szCs w:val="28"/>
                <w:lang w:val="uk-UA"/>
              </w:rPr>
              <w:t>Хитрий Василь Михайлович</w:t>
            </w:r>
          </w:p>
          <w:p w:rsidR="00AD0A7F" w:rsidRDefault="00AD0A7F" w:rsidP="00030A55">
            <w:pPr>
              <w:rPr>
                <w:sz w:val="28"/>
                <w:szCs w:val="28"/>
                <w:lang w:val="uk-UA"/>
              </w:rPr>
            </w:pPr>
          </w:p>
          <w:p w:rsidR="00AD0A7F" w:rsidRDefault="00AD0A7F" w:rsidP="00030A55">
            <w:pPr>
              <w:rPr>
                <w:sz w:val="28"/>
                <w:szCs w:val="28"/>
                <w:lang w:val="uk-UA"/>
              </w:rPr>
            </w:pPr>
            <w:r>
              <w:rPr>
                <w:sz w:val="28"/>
                <w:szCs w:val="28"/>
                <w:lang w:val="uk-UA"/>
              </w:rPr>
              <w:t>Степанов Віталій Вікторович</w:t>
            </w:r>
          </w:p>
        </w:tc>
        <w:tc>
          <w:tcPr>
            <w:tcW w:w="6903" w:type="dxa"/>
          </w:tcPr>
          <w:p w:rsidR="00AD0A7F" w:rsidRDefault="00AD0A7F" w:rsidP="008B1367">
            <w:pPr>
              <w:rPr>
                <w:sz w:val="28"/>
                <w:szCs w:val="28"/>
                <w:lang w:val="uk-UA"/>
              </w:rPr>
            </w:pPr>
            <w:r>
              <w:rPr>
                <w:sz w:val="28"/>
                <w:szCs w:val="28"/>
                <w:lang w:val="uk-UA"/>
              </w:rPr>
              <w:t>заступник  голови  районної  ради  з питань діяльності виконавчого органу - начальник управління соціально-го захисту  населення виконавчого комітету  Київської  районної  в м. Полтаві  ради - голова  комісії;</w:t>
            </w:r>
          </w:p>
          <w:p w:rsidR="00AD0A7F" w:rsidRDefault="00AD0A7F" w:rsidP="008B1367">
            <w:pPr>
              <w:jc w:val="both"/>
              <w:rPr>
                <w:sz w:val="28"/>
                <w:szCs w:val="28"/>
                <w:lang w:val="uk-UA"/>
              </w:rPr>
            </w:pPr>
          </w:p>
          <w:p w:rsidR="00AD0A7F" w:rsidRDefault="00AD0A7F">
            <w:pPr>
              <w:jc w:val="both"/>
              <w:rPr>
                <w:sz w:val="28"/>
                <w:lang w:val="uk-UA"/>
              </w:rPr>
            </w:pPr>
            <w:r>
              <w:rPr>
                <w:sz w:val="28"/>
                <w:szCs w:val="28"/>
                <w:lang w:val="uk-UA"/>
              </w:rPr>
              <w:t>начальник відділу з питань постраждалих внаслідок аварії на ЧАЕС, інвалідів, ветеранів війни та праці, нагляду за призначенням та виплатою пенсії управ-ління соціального захисту населення виконавчого комітету Київської районної в м. Полтаві ради</w:t>
            </w:r>
            <w:r>
              <w:rPr>
                <w:sz w:val="28"/>
                <w:lang w:val="uk-UA"/>
              </w:rPr>
              <w:t>-секретар комісії;</w:t>
            </w:r>
          </w:p>
          <w:p w:rsidR="00AD0A7F" w:rsidRDefault="00AD0A7F">
            <w:pPr>
              <w:jc w:val="both"/>
              <w:rPr>
                <w:sz w:val="28"/>
                <w:lang w:val="uk-UA"/>
              </w:rPr>
            </w:pPr>
          </w:p>
          <w:p w:rsidR="00AD0A7F" w:rsidRDefault="00AD0A7F" w:rsidP="00E3325C">
            <w:pPr>
              <w:pStyle w:val="a3"/>
              <w:jc w:val="both"/>
            </w:pPr>
            <w:r>
              <w:rPr>
                <w:sz w:val="28"/>
                <w:szCs w:val="28"/>
                <w:lang w:val="uk-UA"/>
              </w:rPr>
              <w:t>заступник начальника - начальник відділу праці та врегулювання соціально трудових відносин управління соціального захисту населення виконавчого комітету Київської районної в м. Полтаві ради-заступник голови комісії;</w:t>
            </w:r>
          </w:p>
          <w:p w:rsidR="00AD0A7F" w:rsidRPr="00E3325C" w:rsidRDefault="00AD0A7F">
            <w:pPr>
              <w:jc w:val="both"/>
              <w:rPr>
                <w:sz w:val="28"/>
              </w:rPr>
            </w:pPr>
          </w:p>
          <w:p w:rsidR="00AD0A7F" w:rsidRDefault="00AD0A7F" w:rsidP="00EF7B76">
            <w:pPr>
              <w:jc w:val="both"/>
              <w:rPr>
                <w:sz w:val="28"/>
                <w:szCs w:val="28"/>
              </w:rPr>
            </w:pPr>
            <w:r>
              <w:rPr>
                <w:sz w:val="28"/>
                <w:szCs w:val="28"/>
                <w:lang w:val="uk-UA"/>
              </w:rPr>
              <w:t xml:space="preserve">начальник фінансового управління виконавчого комітету Київської </w:t>
            </w:r>
            <w:r>
              <w:rPr>
                <w:sz w:val="28"/>
                <w:lang w:val="uk-UA"/>
              </w:rPr>
              <w:t>районної в м. Полтаві ради – член комісії;</w:t>
            </w:r>
          </w:p>
          <w:p w:rsidR="00AD0A7F" w:rsidRPr="00FC0288" w:rsidRDefault="00AD0A7F">
            <w:pPr>
              <w:jc w:val="both"/>
              <w:rPr>
                <w:sz w:val="28"/>
                <w:szCs w:val="28"/>
              </w:rPr>
            </w:pPr>
          </w:p>
          <w:p w:rsidR="00AD0A7F" w:rsidRPr="00922288" w:rsidRDefault="00AD0A7F" w:rsidP="00B16A24">
            <w:pPr>
              <w:jc w:val="both"/>
              <w:rPr>
                <w:sz w:val="28"/>
                <w:szCs w:val="28"/>
                <w:lang w:val="uk-UA"/>
              </w:rPr>
            </w:pPr>
            <w:r>
              <w:rPr>
                <w:sz w:val="28"/>
                <w:lang w:val="uk-UA"/>
              </w:rPr>
              <w:t>завідувач відділу містобудування та архітектури виконавчого комітету Київської районної в м. Полтаві ради</w:t>
            </w:r>
          </w:p>
          <w:p w:rsidR="00AD0A7F" w:rsidRPr="00FC0288" w:rsidRDefault="00AD0A7F">
            <w:pPr>
              <w:jc w:val="both"/>
              <w:rPr>
                <w:sz w:val="28"/>
                <w:szCs w:val="28"/>
              </w:rPr>
            </w:pPr>
          </w:p>
          <w:p w:rsidR="00AD0A7F" w:rsidRDefault="00AD0A7F">
            <w:pPr>
              <w:jc w:val="both"/>
              <w:rPr>
                <w:sz w:val="28"/>
                <w:szCs w:val="28"/>
              </w:rPr>
            </w:pPr>
            <w:r>
              <w:rPr>
                <w:sz w:val="28"/>
                <w:szCs w:val="28"/>
                <w:lang w:val="uk-UA"/>
              </w:rPr>
              <w:t>головний спеціаліст-юристконсульт управління соціального захисту населення виконавчого комітету Київської районної в м. Полтаві ради- член комісії;</w:t>
            </w:r>
          </w:p>
          <w:p w:rsidR="00AD0A7F" w:rsidRDefault="00AD0A7F">
            <w:pPr>
              <w:jc w:val="both"/>
              <w:rPr>
                <w:sz w:val="28"/>
                <w:szCs w:val="28"/>
              </w:rPr>
            </w:pPr>
          </w:p>
          <w:p w:rsidR="00AD0A7F" w:rsidRDefault="00AD0A7F">
            <w:pPr>
              <w:jc w:val="both"/>
              <w:rPr>
                <w:sz w:val="28"/>
                <w:lang w:val="uk-UA"/>
              </w:rPr>
            </w:pPr>
            <w:r>
              <w:rPr>
                <w:sz w:val="28"/>
                <w:lang w:val="uk-UA"/>
              </w:rPr>
              <w:t>начальник відділу обліку, розподілу та приватизації житла управління майном комунальної власності міста виконавчого комітету Полтавської міської ради-член комісії</w:t>
            </w:r>
          </w:p>
          <w:p w:rsidR="00AD0A7F" w:rsidRDefault="00AD0A7F">
            <w:pPr>
              <w:jc w:val="both"/>
              <w:rPr>
                <w:sz w:val="28"/>
                <w:lang w:val="uk-UA"/>
              </w:rPr>
            </w:pPr>
          </w:p>
          <w:p w:rsidR="00AD0A7F" w:rsidRDefault="00AD0A7F" w:rsidP="00030A55">
            <w:pPr>
              <w:jc w:val="both"/>
              <w:rPr>
                <w:sz w:val="28"/>
                <w:lang w:val="uk-UA"/>
              </w:rPr>
            </w:pPr>
            <w:r>
              <w:rPr>
                <w:sz w:val="28"/>
                <w:lang w:val="uk-UA"/>
              </w:rPr>
              <w:t>волонтер, голова правління обласної громадської  організації  “Центр реабілітації учасників бойових дій”-член комісії.</w:t>
            </w:r>
          </w:p>
          <w:p w:rsidR="00AD0A7F" w:rsidRDefault="00AD0A7F" w:rsidP="00030A55">
            <w:pPr>
              <w:jc w:val="both"/>
              <w:rPr>
                <w:sz w:val="28"/>
                <w:lang w:val="uk-UA"/>
              </w:rPr>
            </w:pPr>
          </w:p>
          <w:p w:rsidR="00AD0A7F" w:rsidRDefault="00AD0A7F" w:rsidP="00030A55">
            <w:pPr>
              <w:jc w:val="both"/>
              <w:rPr>
                <w:sz w:val="28"/>
                <w:lang w:val="uk-UA"/>
              </w:rPr>
            </w:pPr>
            <w:r>
              <w:rPr>
                <w:sz w:val="28"/>
                <w:lang w:val="uk-UA"/>
              </w:rPr>
              <w:t>учасник бойових дій, представник Полтавської міської спілки ветеранів війни в Афганістані- член комісії</w:t>
            </w:r>
          </w:p>
          <w:p w:rsidR="00AD0A7F" w:rsidRDefault="00AD0A7F" w:rsidP="00030A55">
            <w:pPr>
              <w:jc w:val="both"/>
              <w:rPr>
                <w:sz w:val="28"/>
                <w:lang w:val="uk-UA"/>
              </w:rPr>
            </w:pPr>
          </w:p>
          <w:p w:rsidR="00AD0A7F" w:rsidRDefault="00AD0A7F" w:rsidP="00E60090">
            <w:pPr>
              <w:jc w:val="both"/>
              <w:rPr>
                <w:sz w:val="28"/>
                <w:szCs w:val="28"/>
                <w:lang w:val="uk-UA"/>
              </w:rPr>
            </w:pPr>
            <w:r>
              <w:rPr>
                <w:sz w:val="28"/>
                <w:szCs w:val="28"/>
                <w:lang w:val="uk-UA"/>
              </w:rPr>
              <w:t>особа з інвалідністю внаслідок війни 2 групи, учасник АТО,член Полтавської філії ВГО «Українська асоціація інвалідів АТО»- член комісії</w:t>
            </w:r>
          </w:p>
          <w:p w:rsidR="00AD0A7F" w:rsidRDefault="00AD0A7F">
            <w:pPr>
              <w:jc w:val="both"/>
              <w:rPr>
                <w:sz w:val="28"/>
                <w:szCs w:val="28"/>
                <w:lang w:val="uk-UA"/>
              </w:rPr>
            </w:pPr>
          </w:p>
        </w:tc>
      </w:tr>
    </w:tbl>
    <w:p w:rsidR="00AD0A7F" w:rsidRDefault="00AD0A7F">
      <w:pPr>
        <w:jc w:val="both"/>
        <w:rPr>
          <w:b/>
          <w:sz w:val="28"/>
          <w:szCs w:val="28"/>
          <w:lang w:val="uk-UA"/>
        </w:rPr>
      </w:pPr>
    </w:p>
    <w:p w:rsidR="00AD0A7F" w:rsidRPr="009348CC" w:rsidRDefault="00AD0A7F">
      <w:pPr>
        <w:jc w:val="both"/>
        <w:rPr>
          <w:b/>
          <w:sz w:val="28"/>
          <w:szCs w:val="28"/>
          <w:lang w:val="uk-UA"/>
        </w:rPr>
      </w:pPr>
      <w:r w:rsidRPr="009348CC">
        <w:rPr>
          <w:b/>
          <w:sz w:val="28"/>
          <w:szCs w:val="28"/>
          <w:lang w:val="uk-UA"/>
        </w:rPr>
        <w:t>Присутн</w:t>
      </w:r>
      <w:r>
        <w:rPr>
          <w:b/>
          <w:sz w:val="28"/>
          <w:szCs w:val="28"/>
          <w:lang w:val="uk-UA"/>
        </w:rPr>
        <w:t>ій на засіданні заявник</w:t>
      </w:r>
      <w:r w:rsidRPr="009348CC">
        <w:rPr>
          <w:b/>
          <w:sz w:val="28"/>
          <w:szCs w:val="28"/>
          <w:lang w:val="uk-UA"/>
        </w:rPr>
        <w:t>:</w:t>
      </w:r>
    </w:p>
    <w:p w:rsidR="00AD0A7F" w:rsidRPr="00EC1883" w:rsidRDefault="00AD0A7F" w:rsidP="00E3325C">
      <w:pPr>
        <w:pStyle w:val="a3"/>
        <w:ind w:firstLine="465"/>
        <w:jc w:val="both"/>
        <w:rPr>
          <w:lang w:val="uk-UA"/>
        </w:rPr>
      </w:pPr>
      <w:r>
        <w:rPr>
          <w:color w:val="000000"/>
          <w:sz w:val="28"/>
          <w:szCs w:val="28"/>
          <w:lang w:val="uk-UA" w:bidi="he-IL"/>
        </w:rPr>
        <w:t>1.Особа 1</w:t>
      </w:r>
      <w:r>
        <w:rPr>
          <w:sz w:val="28"/>
          <w:szCs w:val="28"/>
          <w:lang w:val="uk-UA"/>
        </w:rPr>
        <w:t>, 01.10.1977 року народження, який зареєстрований за адресою: м. Полтава, адреса, особа з інвалідністю внаслідок війни 2 групи, 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w:t>
      </w:r>
    </w:p>
    <w:p w:rsidR="00AD0A7F" w:rsidRDefault="00AD0A7F" w:rsidP="00497781">
      <w:pPr>
        <w:ind w:firstLine="708"/>
        <w:jc w:val="both"/>
        <w:rPr>
          <w:sz w:val="28"/>
          <w:szCs w:val="28"/>
          <w:lang w:val="uk-UA"/>
        </w:rPr>
      </w:pPr>
    </w:p>
    <w:p w:rsidR="00AD0A7F" w:rsidRPr="00563CF7" w:rsidRDefault="00AD0A7F" w:rsidP="00563CF7">
      <w:pPr>
        <w:pStyle w:val="a3"/>
        <w:ind w:firstLine="495"/>
        <w:jc w:val="both"/>
        <w:rPr>
          <w:lang w:val="uk-UA"/>
        </w:rPr>
      </w:pPr>
      <w:r>
        <w:rPr>
          <w:b/>
          <w:sz w:val="28"/>
          <w:szCs w:val="28"/>
          <w:lang w:val="uk-UA"/>
        </w:rPr>
        <w:t>Порядок денний:</w:t>
      </w:r>
    </w:p>
    <w:p w:rsidR="00AD0A7F" w:rsidRPr="00EC1883" w:rsidRDefault="00AD0A7F" w:rsidP="00563CF7">
      <w:pPr>
        <w:pStyle w:val="a3"/>
        <w:ind w:firstLine="708"/>
        <w:jc w:val="both"/>
        <w:rPr>
          <w:lang w:val="uk-UA"/>
        </w:rPr>
      </w:pPr>
      <w:r>
        <w:rPr>
          <w:sz w:val="28"/>
          <w:szCs w:val="28"/>
          <w:lang w:val="uk-UA"/>
        </w:rPr>
        <w:t>1. Розгляд подання Управління соціального захисту населення виконавчого комітету Київської районної у м. Полтаві ради щодо призначення та виплати грошової компенсації за належні для отримання жилі приміщення для особи з інвалідністю внаслідок війни 2 групи гр.Особа 1, 01.10.1977 року народження, який зареєстрований за адресою: м. Полтава, адреса та 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w:t>
      </w:r>
      <w:r>
        <w:rPr>
          <w:color w:val="000000"/>
          <w:sz w:val="28"/>
          <w:szCs w:val="28"/>
          <w:lang w:val="uk-UA" w:bidi="he-IL"/>
        </w:rPr>
        <w:t xml:space="preserve"> </w:t>
      </w:r>
      <w:r>
        <w:rPr>
          <w:sz w:val="28"/>
          <w:szCs w:val="28"/>
          <w:lang w:val="uk-UA"/>
        </w:rPr>
        <w:t>та  потребує поліпшення  житлових умов.</w:t>
      </w:r>
    </w:p>
    <w:p w:rsidR="00AD0A7F" w:rsidRPr="00EC1883" w:rsidRDefault="00AD0A7F" w:rsidP="00563CF7">
      <w:pPr>
        <w:pStyle w:val="a3"/>
        <w:ind w:firstLine="708"/>
        <w:jc w:val="both"/>
        <w:rPr>
          <w:lang w:val="uk-UA"/>
        </w:rPr>
      </w:pPr>
    </w:p>
    <w:p w:rsidR="00AD0A7F" w:rsidRPr="00EC1883" w:rsidRDefault="00AD0A7F" w:rsidP="00563CF7">
      <w:pPr>
        <w:pStyle w:val="a3"/>
        <w:jc w:val="both"/>
        <w:rPr>
          <w:lang w:val="uk-UA"/>
        </w:rPr>
      </w:pPr>
      <w:r>
        <w:rPr>
          <w:b/>
          <w:sz w:val="28"/>
          <w:szCs w:val="28"/>
          <w:lang w:val="uk-UA"/>
        </w:rPr>
        <w:t>СЛУХАЛИ:</w:t>
      </w:r>
    </w:p>
    <w:p w:rsidR="00AD0A7F" w:rsidRPr="00EC1883" w:rsidRDefault="00AD0A7F" w:rsidP="00563CF7">
      <w:pPr>
        <w:pStyle w:val="a3"/>
        <w:ind w:firstLine="561"/>
        <w:jc w:val="both"/>
        <w:rPr>
          <w:lang w:val="uk-UA"/>
        </w:rPr>
      </w:pPr>
      <w:r>
        <w:rPr>
          <w:sz w:val="28"/>
          <w:szCs w:val="28"/>
          <w:lang w:val="uk-UA"/>
        </w:rPr>
        <w:t>Сухорукову І.Г. яка доповіла, що до комісії виконавчого комітету Київської районної у м. Полтаві ради надійшло подання від Управління соціального захисту населення виконавчого комітету Київської районної у м.Полтаві ради щодо призначення грошової компенсації за належні для отримання жилі приміщення для особи з інвалідністю внаслідок війни 2 групи гр.Особа 1, 01.10.1977 року народження, який зареєстрований за адресою: м. Полтава, адреса, та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w:t>
      </w:r>
      <w:r>
        <w:rPr>
          <w:color w:val="000000"/>
          <w:sz w:val="28"/>
          <w:szCs w:val="28"/>
          <w:lang w:val="uk-UA" w:bidi="he-IL"/>
        </w:rPr>
        <w:t xml:space="preserve"> </w:t>
      </w:r>
      <w:r>
        <w:rPr>
          <w:sz w:val="28"/>
          <w:szCs w:val="28"/>
          <w:lang w:val="uk-UA"/>
        </w:rPr>
        <w:t xml:space="preserve">та  потребує поліпшення  житлових умов, згідно Порядку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Кабінету Міністрів України від 19.10.2016 року  № 719(зі змінами). </w:t>
      </w:r>
    </w:p>
    <w:p w:rsidR="00AD0A7F" w:rsidRDefault="00AD0A7F" w:rsidP="00563CF7">
      <w:pPr>
        <w:ind w:firstLine="561"/>
        <w:jc w:val="both"/>
        <w:rPr>
          <w:color w:val="000000"/>
          <w:sz w:val="28"/>
          <w:szCs w:val="28"/>
          <w:lang w:val="uk-UA"/>
        </w:rPr>
      </w:pPr>
      <w:r>
        <w:rPr>
          <w:sz w:val="28"/>
          <w:szCs w:val="28"/>
          <w:lang w:val="uk-UA"/>
        </w:rPr>
        <w:t>Паспортні дані  Особа 1 - паспорт серія № номер, виданий Київським РВ ПМУ УМВС України в Полтавській області дата. В паспорті зазначена реєстрація: м. Полтава, адреса.</w:t>
      </w:r>
    </w:p>
    <w:p w:rsidR="00AD0A7F" w:rsidRDefault="00AD0A7F" w:rsidP="00563CF7">
      <w:pPr>
        <w:ind w:firstLine="708"/>
        <w:jc w:val="both"/>
        <w:rPr>
          <w:color w:val="000000"/>
          <w:sz w:val="28"/>
          <w:szCs w:val="28"/>
          <w:lang w:val="uk-UA"/>
        </w:rPr>
      </w:pPr>
      <w:r>
        <w:rPr>
          <w:color w:val="000000"/>
          <w:sz w:val="28"/>
          <w:szCs w:val="28"/>
          <w:lang w:val="uk-UA"/>
        </w:rPr>
        <w:t>П</w:t>
      </w:r>
      <w:r>
        <w:rPr>
          <w:color w:val="000000"/>
          <w:sz w:val="28"/>
          <w:szCs w:val="28"/>
          <w:lang w:val="uk-UA" w:bidi="he-IL"/>
        </w:rPr>
        <w:t xml:space="preserve">роходив військову службу в Збройних Силах України </w:t>
      </w:r>
      <w:r>
        <w:rPr>
          <w:color w:val="000000"/>
          <w:sz w:val="28"/>
          <w:szCs w:val="28"/>
          <w:lang w:val="uk-UA"/>
        </w:rPr>
        <w:t xml:space="preserve">з 19.03.2014 року по </w:t>
      </w:r>
      <w:r w:rsidRPr="0050495E">
        <w:rPr>
          <w:color w:val="000000"/>
          <w:sz w:val="28"/>
          <w:szCs w:val="28"/>
          <w:lang w:val="uk-UA"/>
        </w:rPr>
        <w:t>17.08.2015</w:t>
      </w:r>
      <w:r>
        <w:rPr>
          <w:color w:val="000000"/>
          <w:sz w:val="28"/>
          <w:szCs w:val="28"/>
          <w:lang w:val="uk-UA"/>
        </w:rPr>
        <w:t xml:space="preserve"> року, згідно військового квитка серії АВ № номер від дата  виданого Полтавським об’</w:t>
      </w:r>
      <w:r w:rsidRPr="007375C6">
        <w:rPr>
          <w:color w:val="000000"/>
          <w:sz w:val="28"/>
          <w:szCs w:val="28"/>
          <w:lang w:val="uk-UA"/>
        </w:rPr>
        <w:t>єднаним</w:t>
      </w:r>
      <w:r>
        <w:rPr>
          <w:color w:val="000000"/>
          <w:sz w:val="28"/>
          <w:szCs w:val="28"/>
          <w:lang w:val="uk-UA"/>
        </w:rPr>
        <w:t xml:space="preserve"> міським військовим комісаріатом.</w:t>
      </w:r>
    </w:p>
    <w:p w:rsidR="00AD0A7F" w:rsidRDefault="00AD0A7F" w:rsidP="00563CF7">
      <w:pPr>
        <w:ind w:firstLine="708"/>
        <w:jc w:val="both"/>
        <w:rPr>
          <w:sz w:val="28"/>
          <w:szCs w:val="28"/>
          <w:lang w:val="uk-UA"/>
        </w:rPr>
      </w:pPr>
      <w:r>
        <w:rPr>
          <w:color w:val="000000"/>
          <w:sz w:val="28"/>
          <w:szCs w:val="28"/>
          <w:lang w:val="uk-UA"/>
        </w:rPr>
        <w:t>В період з 16.06.2014 по 27.</w:t>
      </w:r>
      <w:r>
        <w:rPr>
          <w:sz w:val="28"/>
          <w:szCs w:val="28"/>
          <w:lang w:val="uk-UA"/>
        </w:rPr>
        <w:t>07.2015 безпосередньо брав участь в антитерористичній операції, забезпеченні її проведення і захисті незалежності, суверенітету та територіальної цілісності України</w:t>
      </w:r>
      <w:r>
        <w:rPr>
          <w:color w:val="000000"/>
          <w:sz w:val="28"/>
          <w:szCs w:val="28"/>
          <w:lang w:val="uk-UA" w:bidi="he-IL"/>
        </w:rPr>
        <w:t xml:space="preserve"> в районі проведення антитерористичної операції у Донецькій та Луганській областях Підстава: витяг із н</w:t>
      </w:r>
      <w:r>
        <w:rPr>
          <w:color w:val="000000"/>
          <w:sz w:val="28"/>
          <w:szCs w:val="28"/>
          <w:lang w:val="uk-UA"/>
        </w:rPr>
        <w:t>аказу керівника сектору «А» від 10.11.2015 № 318,</w:t>
      </w:r>
      <w:r>
        <w:rPr>
          <w:color w:val="FF0000"/>
          <w:sz w:val="28"/>
          <w:szCs w:val="28"/>
          <w:lang w:val="uk-UA"/>
        </w:rPr>
        <w:t xml:space="preserve"> </w:t>
      </w:r>
      <w:r>
        <w:rPr>
          <w:color w:val="000000"/>
          <w:sz w:val="28"/>
          <w:szCs w:val="28"/>
          <w:lang w:val="uk-UA"/>
        </w:rPr>
        <w:t>про</w:t>
      </w:r>
      <w:r>
        <w:rPr>
          <w:color w:val="FF0000"/>
          <w:sz w:val="28"/>
          <w:szCs w:val="28"/>
          <w:lang w:val="uk-UA"/>
        </w:rPr>
        <w:t xml:space="preserve"> </w:t>
      </w:r>
      <w:r>
        <w:rPr>
          <w:sz w:val="28"/>
          <w:szCs w:val="28"/>
          <w:lang w:val="uk-UA"/>
        </w:rPr>
        <w:t xml:space="preserve">що зазначено в  </w:t>
      </w:r>
      <w:r>
        <w:rPr>
          <w:color w:val="000000"/>
          <w:sz w:val="28"/>
          <w:szCs w:val="28"/>
          <w:lang w:val="uk-UA" w:bidi="he-IL"/>
        </w:rPr>
        <w:t xml:space="preserve">довідці  від 26.11.2015 року </w:t>
      </w:r>
      <w:r w:rsidRPr="008D4A75">
        <w:rPr>
          <w:color w:val="000000"/>
          <w:sz w:val="28"/>
          <w:szCs w:val="28"/>
          <w:lang w:val="uk-UA" w:bidi="he-IL"/>
        </w:rPr>
        <w:t xml:space="preserve">№ </w:t>
      </w:r>
      <w:r>
        <w:rPr>
          <w:color w:val="000000"/>
          <w:sz w:val="28"/>
          <w:szCs w:val="28"/>
          <w:lang w:val="uk-UA" w:bidi="he-IL"/>
        </w:rPr>
        <w:t>02/427</w:t>
      </w:r>
      <w:r w:rsidRPr="008D4A75">
        <w:rPr>
          <w:color w:val="000000"/>
          <w:sz w:val="28"/>
          <w:szCs w:val="28"/>
          <w:lang w:val="uk-UA" w:bidi="he-IL"/>
        </w:rPr>
        <w:t>,</w:t>
      </w:r>
      <w:r>
        <w:rPr>
          <w:color w:val="000000"/>
          <w:sz w:val="28"/>
          <w:szCs w:val="28"/>
          <w:lang w:val="uk-UA" w:bidi="he-IL"/>
        </w:rPr>
        <w:t xml:space="preserve"> виданій військовою частиною-польова пошта В2950 Міністерства оборони України</w:t>
      </w:r>
      <w:r>
        <w:rPr>
          <w:sz w:val="28"/>
          <w:szCs w:val="28"/>
          <w:lang w:val="uk-UA"/>
        </w:rPr>
        <w:t xml:space="preserve">. </w:t>
      </w:r>
    </w:p>
    <w:p w:rsidR="00AD0A7F" w:rsidRDefault="00AD0A7F" w:rsidP="00563CF7">
      <w:pPr>
        <w:ind w:firstLine="708"/>
        <w:jc w:val="both"/>
        <w:rPr>
          <w:sz w:val="28"/>
          <w:szCs w:val="28"/>
          <w:lang w:val="uk-UA"/>
        </w:rPr>
      </w:pPr>
      <w:r>
        <w:rPr>
          <w:sz w:val="28"/>
          <w:szCs w:val="28"/>
          <w:lang w:val="uk-UA"/>
        </w:rPr>
        <w:t>Також заявником було надано</w:t>
      </w:r>
      <w:r>
        <w:rPr>
          <w:color w:val="000000"/>
          <w:sz w:val="28"/>
          <w:szCs w:val="28"/>
          <w:lang w:val="uk-UA" w:bidi="he-IL"/>
        </w:rPr>
        <w:t xml:space="preserve"> В</w:t>
      </w:r>
      <w:r w:rsidRPr="007375C6">
        <w:rPr>
          <w:color w:val="000000"/>
          <w:sz w:val="28"/>
          <w:szCs w:val="28"/>
          <w:lang w:val="uk-UA"/>
        </w:rPr>
        <w:t>итяг з протоколу засідання Військово-лікарської комісії Північного регіону по встановленню причинного зв’язку захворювань, поранень, контузій, травм, каліцтв у колишніх військовослужбовців</w:t>
      </w:r>
      <w:r>
        <w:rPr>
          <w:sz w:val="28"/>
          <w:szCs w:val="28"/>
          <w:lang w:val="uk-UA"/>
        </w:rPr>
        <w:t xml:space="preserve"> в якому</w:t>
      </w:r>
      <w:r>
        <w:rPr>
          <w:b/>
          <w:sz w:val="28"/>
          <w:szCs w:val="28"/>
          <w:lang w:val="uk-UA"/>
        </w:rPr>
        <w:t xml:space="preserve"> </w:t>
      </w:r>
      <w:r>
        <w:rPr>
          <w:color w:val="000000"/>
          <w:sz w:val="28"/>
          <w:szCs w:val="28"/>
          <w:lang w:val="uk-UA" w:bidi="he-IL"/>
        </w:rPr>
        <w:t xml:space="preserve">визначено, що  захворювання солдата запасу Особа 1, 1977 р.н., </w:t>
      </w:r>
      <w:r>
        <w:rPr>
          <w:sz w:val="28"/>
          <w:szCs w:val="28"/>
          <w:lang w:val="uk-UA"/>
        </w:rPr>
        <w:t xml:space="preserve">- </w:t>
      </w:r>
      <w:r>
        <w:rPr>
          <w:color w:val="000000"/>
          <w:sz w:val="28"/>
          <w:szCs w:val="28"/>
          <w:lang w:val="uk-UA" w:bidi="he-IL"/>
        </w:rPr>
        <w:t>«Захворювання, так, пов’язані із захистом Батьківщини». Підстава: Протокол засідання ВЛК Північного регіону №17 від 15.01.2016 року.</w:t>
      </w:r>
    </w:p>
    <w:p w:rsidR="00AD0A7F" w:rsidRDefault="00AD0A7F" w:rsidP="00563CF7">
      <w:pPr>
        <w:ind w:firstLine="708"/>
        <w:jc w:val="both"/>
        <w:rPr>
          <w:color w:val="000000"/>
          <w:sz w:val="28"/>
          <w:szCs w:val="28"/>
          <w:lang w:val="uk-UA" w:bidi="he-IL"/>
        </w:rPr>
      </w:pPr>
      <w:r>
        <w:rPr>
          <w:sz w:val="28"/>
          <w:szCs w:val="28"/>
          <w:lang w:val="uk-UA"/>
        </w:rPr>
        <w:t>Згідно розпорядження управління соціального захисту населення виконавчого комітету Київської районної у м. Полтаві ради гр. Особа 1 на підставі представлених документів відповідно до п.11 ст.7 Закону України «</w:t>
      </w:r>
      <w:r>
        <w:rPr>
          <w:color w:val="000000"/>
          <w:sz w:val="28"/>
          <w:szCs w:val="28"/>
          <w:lang w:val="uk-UA" w:bidi="he-IL"/>
        </w:rPr>
        <w:t xml:space="preserve">Про статус ветеранів війни, гарантії їх соціального захисту» 04.07.2019 року був наданий статус «особи з інвалідністю внаслідок війни» 2 групи до безтерміново та видане відповідне посвідчення  серія А № номер від  04 липня 2019 року. </w:t>
      </w:r>
    </w:p>
    <w:p w:rsidR="00AD0A7F" w:rsidRDefault="00AD0A7F" w:rsidP="00563CF7">
      <w:pPr>
        <w:ind w:firstLine="708"/>
        <w:jc w:val="both"/>
        <w:rPr>
          <w:sz w:val="28"/>
          <w:szCs w:val="28"/>
          <w:lang w:val="uk-UA"/>
        </w:rPr>
      </w:pPr>
      <w:r>
        <w:rPr>
          <w:color w:val="000000"/>
          <w:sz w:val="28"/>
          <w:szCs w:val="28"/>
          <w:lang w:val="uk-UA" w:bidi="he-IL"/>
        </w:rPr>
        <w:t>Згідно з довідкою до акту огляду МСЕК з обласної транспортно-радіологічної  МСЕК серія АВ № номер від 26.06.2019 року гр. Особа 1 встановлена 2 група інвалідності на період з 19.06.2019 року до безтерміново. Причина інвалідності - «Захворювання, так, пов’язані,  із захистом Батьківщини».</w:t>
      </w:r>
    </w:p>
    <w:p w:rsidR="00AD0A7F" w:rsidRPr="00C971C4" w:rsidRDefault="00AD0A7F" w:rsidP="00563CF7">
      <w:pPr>
        <w:jc w:val="both"/>
        <w:rPr>
          <w:color w:val="000000"/>
          <w:sz w:val="28"/>
          <w:szCs w:val="28"/>
          <w:lang w:val="uk-UA" w:bidi="he-IL"/>
        </w:rPr>
      </w:pPr>
      <w:r>
        <w:rPr>
          <w:sz w:val="28"/>
          <w:szCs w:val="28"/>
          <w:lang w:val="uk-UA"/>
        </w:rPr>
        <w:tab/>
      </w:r>
      <w:r>
        <w:rPr>
          <w:color w:val="000000"/>
          <w:sz w:val="28"/>
          <w:szCs w:val="28"/>
          <w:lang w:val="uk-UA" w:bidi="he-IL"/>
        </w:rPr>
        <w:t xml:space="preserve">Також Особа 1, який мешкає за адресою: м. Полтава, адреса </w:t>
      </w:r>
      <w:r w:rsidRPr="00C971C4">
        <w:rPr>
          <w:color w:val="000000"/>
          <w:sz w:val="28"/>
          <w:szCs w:val="28"/>
          <w:lang w:val="uk-UA" w:bidi="he-IL"/>
        </w:rPr>
        <w:t xml:space="preserve">включений до Єдиного Державного автоматизованого реєстру осіб, які мають право на пільги в управлінні </w:t>
      </w:r>
      <w:r w:rsidRPr="00C971C4">
        <w:rPr>
          <w:sz w:val="28"/>
          <w:szCs w:val="28"/>
          <w:lang w:val="uk-UA"/>
        </w:rPr>
        <w:t>соціального захисту населення виконавчого комітету Київської районної у  м. Полтаві ради. Кількість пільговиків</w:t>
      </w:r>
      <w:r w:rsidRPr="00C971C4">
        <w:rPr>
          <w:color w:val="000000"/>
          <w:sz w:val="28"/>
          <w:szCs w:val="28"/>
          <w:lang w:val="uk-UA" w:bidi="he-IL"/>
        </w:rPr>
        <w:t xml:space="preserve"> 5 осіб.</w:t>
      </w:r>
    </w:p>
    <w:p w:rsidR="00AD0A7F" w:rsidRDefault="00AD0A7F" w:rsidP="00563CF7">
      <w:pPr>
        <w:jc w:val="both"/>
        <w:rPr>
          <w:color w:val="000000"/>
          <w:sz w:val="28"/>
          <w:szCs w:val="28"/>
          <w:lang w:val="uk-UA" w:bidi="he-IL"/>
        </w:rPr>
      </w:pPr>
      <w:r>
        <w:rPr>
          <w:color w:val="000000"/>
          <w:sz w:val="28"/>
          <w:szCs w:val="28"/>
          <w:lang w:val="uk-UA" w:bidi="he-IL"/>
        </w:rPr>
        <w:tab/>
        <w:t>Згідно до довідки Управління майном комунальної власності міста Полтавської міської ради від 27.12.2019 року № К 01-05/01.1-12/933</w:t>
      </w:r>
      <w:r>
        <w:rPr>
          <w:color w:val="000000"/>
          <w:sz w:val="28"/>
          <w:szCs w:val="28"/>
          <w:lang w:val="uk-UA"/>
        </w:rPr>
        <w:t xml:space="preserve"> Особа 1,</w:t>
      </w:r>
      <w:r>
        <w:rPr>
          <w:color w:val="000000"/>
          <w:sz w:val="28"/>
          <w:szCs w:val="28"/>
          <w:lang w:val="uk-UA" w:bidi="he-IL"/>
        </w:rPr>
        <w:t xml:space="preserve"> який мешкає за адресою:м. Полтава, адреса, згідно з рішенням Виконавчого комітету Полтавської міської ради від 18.12.2019 року №290 перебуває на квартирному обліку при Виконавчому комітеті Полтавської міської ради у списку осіб  з  інвалідністю внаслідок війни під №106 складом сім’</w:t>
      </w:r>
      <w:r w:rsidRPr="00C85AEE">
        <w:rPr>
          <w:color w:val="000000"/>
          <w:sz w:val="28"/>
          <w:szCs w:val="28"/>
          <w:lang w:val="uk-UA" w:bidi="he-IL"/>
        </w:rPr>
        <w:t>ї 4</w:t>
      </w:r>
      <w:r>
        <w:rPr>
          <w:color w:val="000000"/>
          <w:sz w:val="28"/>
          <w:szCs w:val="28"/>
          <w:lang w:val="uk-UA" w:bidi="he-IL"/>
        </w:rPr>
        <w:t xml:space="preserve"> особи, а саме заявник та:</w:t>
      </w:r>
    </w:p>
    <w:p w:rsidR="00AD0A7F" w:rsidRDefault="00AD0A7F" w:rsidP="00563CF7">
      <w:pPr>
        <w:jc w:val="both"/>
        <w:rPr>
          <w:color w:val="000000"/>
          <w:sz w:val="28"/>
          <w:szCs w:val="28"/>
          <w:lang w:val="uk-UA" w:bidi="he-IL"/>
        </w:rPr>
      </w:pPr>
      <w:r>
        <w:rPr>
          <w:color w:val="000000"/>
          <w:sz w:val="28"/>
          <w:szCs w:val="28"/>
          <w:lang w:val="uk-UA" w:bidi="he-IL"/>
        </w:rPr>
        <w:t>-Особа 2— дружина 1985 р.н.;</w:t>
      </w:r>
    </w:p>
    <w:p w:rsidR="00AD0A7F" w:rsidRDefault="00AD0A7F" w:rsidP="00563CF7">
      <w:pPr>
        <w:jc w:val="both"/>
        <w:rPr>
          <w:color w:val="000000"/>
          <w:sz w:val="28"/>
          <w:szCs w:val="28"/>
          <w:lang w:val="uk-UA" w:bidi="he-IL"/>
        </w:rPr>
      </w:pPr>
      <w:r>
        <w:rPr>
          <w:color w:val="000000"/>
          <w:sz w:val="28"/>
          <w:szCs w:val="28"/>
          <w:lang w:val="uk-UA" w:bidi="he-IL"/>
        </w:rPr>
        <w:t>- Особа 3 – син 2008 р.н;</w:t>
      </w:r>
    </w:p>
    <w:p w:rsidR="00AD0A7F" w:rsidRDefault="00AD0A7F" w:rsidP="00563CF7">
      <w:pPr>
        <w:jc w:val="both"/>
        <w:rPr>
          <w:color w:val="000000"/>
          <w:sz w:val="28"/>
          <w:szCs w:val="28"/>
          <w:lang w:val="uk-UA" w:bidi="he-IL"/>
        </w:rPr>
      </w:pPr>
      <w:r>
        <w:rPr>
          <w:color w:val="000000"/>
          <w:sz w:val="28"/>
          <w:szCs w:val="28"/>
          <w:lang w:val="uk-UA" w:bidi="he-IL"/>
        </w:rPr>
        <w:t>- Особа 4 -донька 2012 р.н.</w:t>
      </w:r>
    </w:p>
    <w:p w:rsidR="00AD0A7F" w:rsidRDefault="00AD0A7F" w:rsidP="00563CF7">
      <w:pPr>
        <w:jc w:val="both"/>
        <w:rPr>
          <w:color w:val="000000"/>
          <w:sz w:val="28"/>
          <w:szCs w:val="28"/>
          <w:lang w:val="uk-UA" w:bidi="he-IL"/>
        </w:rPr>
      </w:pPr>
      <w:r>
        <w:rPr>
          <w:color w:val="000000"/>
          <w:sz w:val="28"/>
          <w:szCs w:val="28"/>
          <w:lang w:val="uk-UA" w:bidi="he-IL"/>
        </w:rPr>
        <w:t xml:space="preserve"> Облікова справа № 4322.</w:t>
      </w:r>
    </w:p>
    <w:p w:rsidR="00AD0A7F" w:rsidRDefault="00AD0A7F" w:rsidP="00563CF7">
      <w:pPr>
        <w:ind w:firstLine="561"/>
        <w:jc w:val="both"/>
        <w:rPr>
          <w:color w:val="000000"/>
          <w:sz w:val="28"/>
          <w:szCs w:val="28"/>
          <w:lang w:val="uk-UA" w:bidi="he-IL"/>
        </w:rPr>
      </w:pPr>
      <w:r>
        <w:rPr>
          <w:color w:val="000000"/>
          <w:sz w:val="28"/>
          <w:szCs w:val="28"/>
          <w:lang w:val="uk-UA" w:bidi="he-IL"/>
        </w:rPr>
        <w:t xml:space="preserve">Заявником також надано довідку від 08.01.2020 року №10  Комунального підприємства «Житлово-експлуатаційна організація № 2» Полтавської міської ради про те, що за адресою: м. Полтава, адреса </w:t>
      </w:r>
      <w:r>
        <w:rPr>
          <w:color w:val="000000"/>
          <w:sz w:val="28"/>
          <w:szCs w:val="28"/>
          <w:lang w:val="uk-UA"/>
        </w:rPr>
        <w:t xml:space="preserve">прописані та проживають: Особа 1 </w:t>
      </w:r>
      <w:r>
        <w:rPr>
          <w:color w:val="000000"/>
          <w:sz w:val="28"/>
          <w:szCs w:val="28"/>
          <w:lang w:val="uk-UA" w:bidi="he-IL"/>
        </w:rPr>
        <w:t>разом з дружиною Особою 2, сином Особою 3 та дочкою Особою 4. Паспортні дані дружини гр.Особа 1. – Особою 2, 1985 р.н.: - паспорт серія КО№ номер, виданий Октябрським РВ ПМУ УМВС України в Полтавській області 13.12.2007 року. В паспорті зазначена реєстрація: м. Полтава, адреса. В паспорті стоїть штамп про реєстрацію шлюбу з Особою 1  07.07.2007 року.</w:t>
      </w:r>
    </w:p>
    <w:p w:rsidR="00AD0A7F" w:rsidRDefault="00AD0A7F" w:rsidP="00563CF7">
      <w:pPr>
        <w:ind w:firstLine="561"/>
        <w:jc w:val="both"/>
        <w:rPr>
          <w:color w:val="000000"/>
          <w:sz w:val="28"/>
          <w:szCs w:val="28"/>
          <w:lang w:val="uk-UA" w:bidi="he-IL"/>
        </w:rPr>
      </w:pPr>
      <w:r>
        <w:rPr>
          <w:color w:val="000000"/>
          <w:sz w:val="28"/>
          <w:szCs w:val="28"/>
          <w:lang w:val="uk-UA" w:bidi="he-IL"/>
        </w:rPr>
        <w:t xml:space="preserve"> Особою 2 </w:t>
      </w:r>
      <w:r>
        <w:rPr>
          <w:color w:val="000000"/>
          <w:sz w:val="28"/>
          <w:szCs w:val="28"/>
          <w:lang w:val="uk-UA"/>
        </w:rPr>
        <w:t xml:space="preserve">надано згоду на включення її в розрахунок грошової компенсації на виплату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сімей,затвердженого постановою Кабінету Міністрів України від 19.10.2016року № 719(зі змінами) та повідомлено про те, що вона не являється </w:t>
      </w:r>
      <w:r>
        <w:rPr>
          <w:color w:val="000000"/>
          <w:sz w:val="28"/>
          <w:szCs w:val="28"/>
          <w:lang w:val="uk-UA" w:bidi="he-IL"/>
        </w:rPr>
        <w:t>особою з інвалідністю.</w:t>
      </w:r>
    </w:p>
    <w:p w:rsidR="00AD0A7F" w:rsidRDefault="00AD0A7F" w:rsidP="00563CF7">
      <w:pPr>
        <w:ind w:firstLine="561"/>
        <w:jc w:val="both"/>
        <w:rPr>
          <w:color w:val="000000"/>
          <w:sz w:val="28"/>
          <w:szCs w:val="28"/>
          <w:lang w:val="uk-UA" w:bidi="he-IL"/>
        </w:rPr>
      </w:pPr>
      <w:r>
        <w:rPr>
          <w:color w:val="000000"/>
          <w:sz w:val="28"/>
          <w:szCs w:val="28"/>
          <w:lang w:val="uk-UA" w:bidi="he-IL"/>
        </w:rPr>
        <w:t>Також заявником було надано свідоцтво про шлюб серія І-КЕ № номер  від 07.07.2007 року, видане  Особі 1 Центральним відділом реєстрації актів цивільного стану Полтавського міського управління юстиції.</w:t>
      </w:r>
    </w:p>
    <w:p w:rsidR="00AD0A7F" w:rsidRDefault="00AD0A7F" w:rsidP="00563CF7">
      <w:pPr>
        <w:ind w:firstLine="561"/>
        <w:jc w:val="both"/>
        <w:rPr>
          <w:color w:val="000000"/>
          <w:sz w:val="28"/>
          <w:szCs w:val="28"/>
          <w:lang w:val="uk-UA" w:bidi="he-IL"/>
        </w:rPr>
      </w:pPr>
      <w:r>
        <w:rPr>
          <w:color w:val="000000"/>
          <w:sz w:val="28"/>
          <w:szCs w:val="28"/>
          <w:lang w:val="uk-UA" w:bidi="he-IL"/>
        </w:rPr>
        <w:t>Заявник надав копію свідоцтва про народження серія  І-КЕ № номер від 28.07.2008 року, виданого гр. Особа 3 Ленінським  відділом реєстрації актів цивільного стану Полтавського міського управління юстиції.</w:t>
      </w:r>
    </w:p>
    <w:p w:rsidR="00AD0A7F" w:rsidRDefault="00AD0A7F" w:rsidP="00563CF7">
      <w:pPr>
        <w:ind w:firstLine="561"/>
        <w:jc w:val="both"/>
        <w:rPr>
          <w:color w:val="000000"/>
          <w:sz w:val="28"/>
          <w:szCs w:val="28"/>
          <w:lang w:val="uk-UA" w:bidi="he-IL"/>
        </w:rPr>
      </w:pPr>
      <w:r>
        <w:rPr>
          <w:color w:val="000000"/>
          <w:sz w:val="28"/>
          <w:szCs w:val="28"/>
          <w:lang w:val="uk-UA" w:bidi="he-IL"/>
        </w:rPr>
        <w:t>Заявник надав копію свідоцтва про народження серія  І-КЕ № номер  від 20.07.2012 року, виданого гр. Особі 4 Ленінським  відділом реєстрації актів цивільного стану Полтавського міського управління юстиції Полтавської області.</w:t>
      </w:r>
    </w:p>
    <w:p w:rsidR="00AD0A7F" w:rsidRDefault="00AD0A7F" w:rsidP="00563CF7">
      <w:pPr>
        <w:ind w:firstLine="561"/>
        <w:jc w:val="both"/>
        <w:rPr>
          <w:color w:val="000000"/>
          <w:sz w:val="28"/>
          <w:szCs w:val="28"/>
          <w:lang w:val="uk-UA" w:bidi="he-IL"/>
        </w:rPr>
      </w:pPr>
      <w:r>
        <w:rPr>
          <w:color w:val="000000"/>
          <w:sz w:val="28"/>
          <w:szCs w:val="28"/>
          <w:lang w:val="uk-UA" w:bidi="he-IL"/>
        </w:rPr>
        <w:t>Особа 1 повідомив про те,що  його діти інвалідності не мають.</w:t>
      </w:r>
    </w:p>
    <w:p w:rsidR="00AD0A7F" w:rsidRDefault="00AD0A7F" w:rsidP="00563CF7">
      <w:pPr>
        <w:ind w:firstLine="561"/>
        <w:jc w:val="both"/>
        <w:rPr>
          <w:color w:val="000000"/>
          <w:sz w:val="28"/>
          <w:szCs w:val="28"/>
          <w:lang w:val="uk-UA"/>
        </w:rPr>
      </w:pPr>
      <w:r>
        <w:rPr>
          <w:color w:val="000000"/>
          <w:sz w:val="28"/>
          <w:szCs w:val="28"/>
          <w:lang w:val="uk-UA"/>
        </w:rPr>
        <w:t>За результатами перевірки 23.01.2020 року встановлено, що згідно Відомостями з Державного реєстру речових прав на нерухоме майно на гр. Особу 1 внесено відомості про об'єкт нерухомого майна, яке належить гр. Особі 1 на правах приватної  спільної власності, а саме:</w:t>
      </w:r>
    </w:p>
    <w:p w:rsidR="00AD0A7F" w:rsidRDefault="00AD0A7F" w:rsidP="00563CF7">
      <w:pPr>
        <w:jc w:val="both"/>
        <w:rPr>
          <w:color w:val="000000"/>
          <w:sz w:val="28"/>
          <w:szCs w:val="28"/>
          <w:lang w:val="uk-UA"/>
        </w:rPr>
      </w:pPr>
      <w:r>
        <w:rPr>
          <w:color w:val="000000"/>
          <w:sz w:val="28"/>
          <w:szCs w:val="28"/>
          <w:lang w:val="uk-UA"/>
        </w:rPr>
        <w:t>-¼ частка квартири загальної площі 49,9 (кв.м), житлової 26,7 (кв.м) за адресою: Полтавська область м. Полтава, адреса;</w:t>
      </w:r>
    </w:p>
    <w:p w:rsidR="00AD0A7F" w:rsidRDefault="00AD0A7F" w:rsidP="00563CF7">
      <w:pPr>
        <w:jc w:val="both"/>
        <w:rPr>
          <w:color w:val="000000"/>
          <w:sz w:val="28"/>
          <w:szCs w:val="28"/>
          <w:lang w:val="uk-UA"/>
        </w:rPr>
      </w:pPr>
      <w:r>
        <w:rPr>
          <w:color w:val="000000"/>
          <w:sz w:val="28"/>
          <w:szCs w:val="28"/>
          <w:lang w:val="uk-UA"/>
        </w:rPr>
        <w:t>-земельна ділянка, площею 0,1(га), за адресою:Полтавська область, Полтавський р.,с/рада Щербанівська.</w:t>
      </w:r>
      <w:r w:rsidRPr="000F7262">
        <w:rPr>
          <w:color w:val="000000"/>
          <w:sz w:val="28"/>
          <w:szCs w:val="28"/>
          <w:lang w:val="uk-UA"/>
        </w:rPr>
        <w:t xml:space="preserve"> </w:t>
      </w:r>
      <w:r>
        <w:rPr>
          <w:color w:val="000000"/>
          <w:sz w:val="28"/>
          <w:szCs w:val="28"/>
          <w:lang w:val="uk-UA"/>
        </w:rPr>
        <w:t>Номер запису про право  власності-номер.</w:t>
      </w:r>
    </w:p>
    <w:p w:rsidR="00AD0A7F" w:rsidRDefault="00AD0A7F" w:rsidP="00563CF7">
      <w:pPr>
        <w:jc w:val="both"/>
        <w:rPr>
          <w:color w:val="000000"/>
          <w:sz w:val="28"/>
          <w:szCs w:val="28"/>
          <w:lang w:val="uk-UA"/>
        </w:rPr>
      </w:pPr>
      <w:r>
        <w:rPr>
          <w:color w:val="000000"/>
          <w:sz w:val="28"/>
          <w:szCs w:val="28"/>
          <w:lang w:val="uk-UA"/>
        </w:rPr>
        <w:t>-земельна ділянка, площею 0,12(га) для індивідуального садівництва, за адресою:Полтавська область, Полтавський р.,с/рада Супрунівська. Номер запису про право  власності-номер.</w:t>
      </w:r>
    </w:p>
    <w:p w:rsidR="00AD0A7F" w:rsidRDefault="00AD0A7F" w:rsidP="00563CF7">
      <w:pPr>
        <w:jc w:val="both"/>
        <w:rPr>
          <w:color w:val="000000"/>
          <w:sz w:val="28"/>
          <w:szCs w:val="28"/>
          <w:lang w:val="uk-UA"/>
        </w:rPr>
      </w:pPr>
      <w:r>
        <w:rPr>
          <w:color w:val="000000"/>
          <w:sz w:val="28"/>
          <w:szCs w:val="28"/>
          <w:lang w:val="uk-UA"/>
        </w:rPr>
        <w:t>-земельна ділянка, площею 0,2(га) для ведення особистого селянського господарства, за адресою:Полтавська область, Полтавський р.,с/рада Супрунівська. Номер запису про право  власності-номер.</w:t>
      </w:r>
    </w:p>
    <w:p w:rsidR="00AD0A7F" w:rsidRDefault="00AD0A7F" w:rsidP="00563CF7">
      <w:pPr>
        <w:jc w:val="both"/>
        <w:rPr>
          <w:color w:val="000000"/>
          <w:sz w:val="28"/>
          <w:szCs w:val="28"/>
          <w:lang w:val="uk-UA"/>
        </w:rPr>
      </w:pPr>
      <w:r>
        <w:rPr>
          <w:color w:val="000000"/>
          <w:sz w:val="28"/>
          <w:szCs w:val="28"/>
          <w:lang w:val="uk-UA"/>
        </w:rPr>
        <w:t>-земельна ділянка, площею 0,12(га) для індивідуального садівництва, землі сільськогосподарського призначення за адресою:Львівська область, Турківський р.,с/рада Вовченська. Номер запису про право  власності-номер.</w:t>
      </w:r>
    </w:p>
    <w:p w:rsidR="00AD0A7F" w:rsidRDefault="00AD0A7F" w:rsidP="00563CF7">
      <w:pPr>
        <w:jc w:val="both"/>
        <w:rPr>
          <w:color w:val="000000"/>
          <w:sz w:val="28"/>
          <w:szCs w:val="28"/>
          <w:lang w:val="uk-UA"/>
        </w:rPr>
      </w:pPr>
      <w:r>
        <w:rPr>
          <w:color w:val="000000"/>
          <w:sz w:val="28"/>
          <w:szCs w:val="28"/>
          <w:lang w:val="uk-UA"/>
        </w:rPr>
        <w:t>У відомостях з реєстру прав власності на нерухоме майно на Особа 1 внесена 13.05.2010 року державна реєстрація права власності приватна:</w:t>
      </w:r>
    </w:p>
    <w:p w:rsidR="00AD0A7F" w:rsidRDefault="00AD0A7F" w:rsidP="00563CF7">
      <w:pPr>
        <w:jc w:val="both"/>
        <w:rPr>
          <w:color w:val="000000"/>
          <w:sz w:val="28"/>
          <w:szCs w:val="28"/>
          <w:lang w:val="uk-UA"/>
        </w:rPr>
      </w:pPr>
      <w:r>
        <w:rPr>
          <w:color w:val="000000"/>
          <w:sz w:val="28"/>
          <w:szCs w:val="28"/>
          <w:lang w:val="uk-UA"/>
        </w:rPr>
        <w:t>-садовий будинок загальної площі (кв.м) 69,1, житлова площа (кв.м) 0; Площа земельної ділянки(кв.м):1200, Загальна вартість нерухомого майна(грн..) 90499 за адресою:</w:t>
      </w:r>
      <w:r w:rsidRPr="00B224A1">
        <w:rPr>
          <w:color w:val="000000"/>
          <w:sz w:val="28"/>
          <w:szCs w:val="28"/>
          <w:lang w:val="uk-UA"/>
        </w:rPr>
        <w:t xml:space="preserve"> </w:t>
      </w:r>
      <w:r>
        <w:rPr>
          <w:color w:val="000000"/>
          <w:sz w:val="28"/>
          <w:szCs w:val="28"/>
          <w:lang w:val="uk-UA"/>
        </w:rPr>
        <w:t>Полтавська область, Полтавський р.,с. Нижні Млини, «Спорт» садове товариство,адреса.</w:t>
      </w:r>
    </w:p>
    <w:p w:rsidR="00AD0A7F" w:rsidRDefault="00AD0A7F" w:rsidP="00563CF7">
      <w:pPr>
        <w:ind w:firstLine="561"/>
        <w:jc w:val="both"/>
        <w:rPr>
          <w:color w:val="000000"/>
          <w:sz w:val="28"/>
          <w:szCs w:val="28"/>
          <w:lang w:val="uk-UA" w:bidi="he-IL"/>
        </w:rPr>
      </w:pPr>
      <w:r>
        <w:rPr>
          <w:color w:val="000000"/>
          <w:sz w:val="28"/>
          <w:szCs w:val="28"/>
          <w:lang w:val="uk-UA" w:bidi="he-IL"/>
        </w:rPr>
        <w:t>У Відомостях з Державного реєстру Іпотек, Єдиного реєстру заборон відчуження об’єктів нерухомого майна щодо наявності прав на нерухоме майно дані на гр. Особа 1 відсутні.</w:t>
      </w:r>
    </w:p>
    <w:p w:rsidR="00AD0A7F" w:rsidRDefault="00AD0A7F" w:rsidP="00563CF7">
      <w:pPr>
        <w:ind w:firstLine="561"/>
        <w:jc w:val="both"/>
        <w:rPr>
          <w:color w:val="000000"/>
          <w:sz w:val="28"/>
          <w:szCs w:val="28"/>
          <w:lang w:val="uk-UA" w:bidi="he-IL"/>
        </w:rPr>
      </w:pPr>
      <w:r>
        <w:rPr>
          <w:color w:val="000000"/>
          <w:sz w:val="28"/>
          <w:szCs w:val="28"/>
          <w:lang w:val="uk-UA" w:bidi="he-IL"/>
        </w:rPr>
        <w:t>Також б</w:t>
      </w:r>
      <w:r>
        <w:rPr>
          <w:color w:val="000000"/>
          <w:sz w:val="28"/>
          <w:szCs w:val="28"/>
          <w:lang w:val="uk-UA"/>
        </w:rPr>
        <w:t>уло перевірено 23.01.2020 року інформацію на гр.</w:t>
      </w:r>
      <w:r>
        <w:rPr>
          <w:color w:val="000000"/>
          <w:sz w:val="28"/>
          <w:szCs w:val="28"/>
          <w:lang w:val="uk-UA" w:bidi="he-IL"/>
        </w:rPr>
        <w:t xml:space="preserve"> Особу 2. У</w:t>
      </w:r>
      <w:r>
        <w:rPr>
          <w:color w:val="000000"/>
          <w:sz w:val="28"/>
          <w:szCs w:val="28"/>
          <w:lang w:val="uk-UA"/>
        </w:rPr>
        <w:t xml:space="preserve"> Відомостях з Державного реєстру речових прав на нерухоме майно на гр. Особу 2 внесено відомості про об'єкт нерухомого майна:</w:t>
      </w:r>
    </w:p>
    <w:p w:rsidR="00AD0A7F" w:rsidRDefault="00AD0A7F" w:rsidP="00563CF7">
      <w:pPr>
        <w:jc w:val="both"/>
        <w:rPr>
          <w:color w:val="000000"/>
          <w:sz w:val="28"/>
          <w:szCs w:val="28"/>
          <w:lang w:val="uk-UA"/>
        </w:rPr>
      </w:pPr>
      <w:r>
        <w:rPr>
          <w:color w:val="000000"/>
          <w:sz w:val="28"/>
          <w:szCs w:val="28"/>
          <w:lang w:val="uk-UA"/>
        </w:rPr>
        <w:t xml:space="preserve">-земельна ділянка, площею 0,3765(га) для будівництва і обслуговування багатоквартирного житлового будинку, за адресою:Полтавська область, м.Полтава,адреса. </w:t>
      </w:r>
    </w:p>
    <w:p w:rsidR="00AD0A7F" w:rsidRDefault="00AD0A7F" w:rsidP="00563CF7">
      <w:pPr>
        <w:ind w:firstLine="561"/>
        <w:jc w:val="both"/>
        <w:rPr>
          <w:color w:val="000000"/>
          <w:sz w:val="28"/>
          <w:szCs w:val="28"/>
          <w:lang w:val="uk-UA"/>
        </w:rPr>
      </w:pPr>
      <w:r>
        <w:rPr>
          <w:color w:val="000000"/>
          <w:sz w:val="28"/>
          <w:szCs w:val="28"/>
          <w:lang w:val="uk-UA"/>
        </w:rPr>
        <w:t>Актуальна інформація про державну реєстрацію іншого речового права- Номер запису про право  власності –номер.</w:t>
      </w:r>
      <w:r w:rsidRPr="00BF79AB">
        <w:rPr>
          <w:color w:val="000000"/>
          <w:sz w:val="28"/>
          <w:szCs w:val="28"/>
          <w:lang w:val="uk-UA"/>
        </w:rPr>
        <w:t xml:space="preserve"> </w:t>
      </w:r>
      <w:r>
        <w:rPr>
          <w:color w:val="000000"/>
          <w:sz w:val="28"/>
          <w:szCs w:val="28"/>
          <w:lang w:val="uk-UA"/>
        </w:rPr>
        <w:t>Підстава виникнення іншого речового права: договір оренди землі, серія та номер: б/н, виданий 16.11.2016, видавник: Полтавська міська рада та Особа 2.</w:t>
      </w:r>
    </w:p>
    <w:p w:rsidR="00AD0A7F" w:rsidRDefault="00AD0A7F" w:rsidP="00563CF7">
      <w:pPr>
        <w:jc w:val="both"/>
        <w:rPr>
          <w:color w:val="000000"/>
          <w:sz w:val="28"/>
          <w:szCs w:val="28"/>
          <w:lang w:val="uk-UA"/>
        </w:rPr>
      </w:pPr>
      <w:r>
        <w:rPr>
          <w:color w:val="000000"/>
          <w:sz w:val="28"/>
          <w:szCs w:val="28"/>
          <w:lang w:val="uk-UA"/>
        </w:rPr>
        <w:t>-земельна ділянка, площею 0,0838(га) для індивідуального садівництва, за адресою:Полтавська область, Полтавський р.,с.Патлаївка. «Родник» садівниче товариство, адреса, земельна ділянка 39.Номер запису про право  власності-номер.</w:t>
      </w:r>
    </w:p>
    <w:p w:rsidR="00AD0A7F" w:rsidRDefault="00AD0A7F" w:rsidP="00563CF7">
      <w:pPr>
        <w:ind w:firstLine="561"/>
        <w:jc w:val="both"/>
        <w:rPr>
          <w:color w:val="000000"/>
          <w:sz w:val="28"/>
          <w:szCs w:val="28"/>
          <w:lang w:val="uk-UA"/>
        </w:rPr>
      </w:pPr>
      <w:r>
        <w:rPr>
          <w:color w:val="000000"/>
          <w:sz w:val="28"/>
          <w:szCs w:val="28"/>
          <w:lang w:val="uk-UA" w:bidi="he-IL"/>
        </w:rPr>
        <w:t xml:space="preserve">Були перевірені 23.01.2020 року Відомості </w:t>
      </w:r>
      <w:r>
        <w:rPr>
          <w:color w:val="000000"/>
          <w:sz w:val="28"/>
          <w:szCs w:val="28"/>
          <w:lang w:val="uk-UA"/>
        </w:rPr>
        <w:t>з реєстру прав власності на нерухоме майно та з Єдиного Реєстру заборон відчуження об’єктів нерухомого майна, з Державного реєстру Іпотек. За вказаними параметрами запиту у вищезазначених реєстрах відомості на Особа 2 відсутні.</w:t>
      </w:r>
    </w:p>
    <w:p w:rsidR="00AD0A7F" w:rsidRDefault="00AD0A7F" w:rsidP="00563CF7">
      <w:pPr>
        <w:ind w:firstLine="561"/>
        <w:jc w:val="both"/>
        <w:rPr>
          <w:color w:val="000000"/>
          <w:sz w:val="28"/>
          <w:szCs w:val="28"/>
          <w:lang w:val="uk-UA"/>
        </w:rPr>
      </w:pPr>
      <w:r>
        <w:rPr>
          <w:color w:val="000000"/>
          <w:sz w:val="28"/>
          <w:szCs w:val="28"/>
          <w:lang w:val="uk-UA"/>
        </w:rPr>
        <w:t>Також була перевірена 23.01.2020 року інформація на гр.</w:t>
      </w:r>
      <w:r>
        <w:rPr>
          <w:color w:val="000000"/>
          <w:sz w:val="28"/>
          <w:szCs w:val="28"/>
          <w:lang w:val="uk-UA" w:bidi="he-IL"/>
        </w:rPr>
        <w:t xml:space="preserve"> Особа 3 та Особа 4. У</w:t>
      </w:r>
      <w:r>
        <w:rPr>
          <w:color w:val="000000"/>
          <w:sz w:val="28"/>
          <w:szCs w:val="28"/>
          <w:lang w:val="uk-UA"/>
        </w:rPr>
        <w:t xml:space="preserve"> Відомостях з Державного реєстру речових прав на нерухоме майно, у Відомостях з реєстру прав власності на нерухоме майно, у Відомостях з Єдиного Реєстру заборон відчуження об’єктів нерухомого майна та у Відомості з Державного реєстру Іпотек на гр.</w:t>
      </w:r>
      <w:r>
        <w:rPr>
          <w:color w:val="000000"/>
          <w:sz w:val="28"/>
          <w:szCs w:val="28"/>
          <w:lang w:val="uk-UA" w:bidi="he-IL"/>
        </w:rPr>
        <w:t xml:space="preserve"> Особа 3 та Особа 4 відсутні.</w:t>
      </w:r>
    </w:p>
    <w:p w:rsidR="00AD0A7F" w:rsidRDefault="00AD0A7F" w:rsidP="00563CF7">
      <w:pPr>
        <w:ind w:firstLine="561"/>
        <w:jc w:val="both"/>
        <w:rPr>
          <w:color w:val="000000"/>
          <w:sz w:val="28"/>
          <w:szCs w:val="28"/>
          <w:lang w:val="uk-UA"/>
        </w:rPr>
      </w:pPr>
      <w:r>
        <w:rPr>
          <w:color w:val="000000"/>
          <w:sz w:val="28"/>
          <w:szCs w:val="28"/>
          <w:lang w:val="uk-UA"/>
        </w:rPr>
        <w:t>Раніше Особа 1 та Особа 2 житло та грошова компенсація за рахунок бюджетних коштів не надавались.</w:t>
      </w:r>
    </w:p>
    <w:p w:rsidR="00AD0A7F" w:rsidRDefault="00AD0A7F" w:rsidP="00563CF7">
      <w:pPr>
        <w:jc w:val="both"/>
        <w:rPr>
          <w:color w:val="000000"/>
          <w:sz w:val="28"/>
          <w:szCs w:val="28"/>
          <w:lang w:val="uk-UA"/>
        </w:rPr>
      </w:pPr>
      <w:r>
        <w:rPr>
          <w:color w:val="000000"/>
          <w:sz w:val="28"/>
          <w:szCs w:val="28"/>
          <w:lang w:val="uk-UA"/>
        </w:rPr>
        <w:tab/>
        <w:t>При обстеженні матеріально-побутових умов Особи 1 (акт від 20.01.2020 року ) було встановлено, що він з дружиною та дітьми потребують поліпшення житлових умов.</w:t>
      </w:r>
      <w:r>
        <w:rPr>
          <w:color w:val="000000"/>
          <w:sz w:val="28"/>
          <w:szCs w:val="28"/>
          <w:lang w:val="uk-UA"/>
        </w:rPr>
        <w:tab/>
      </w:r>
      <w:r>
        <w:rPr>
          <w:b/>
          <w:color w:val="000000"/>
          <w:sz w:val="28"/>
          <w:szCs w:val="28"/>
          <w:lang w:val="uk-UA"/>
        </w:rPr>
        <w:t xml:space="preserve"> </w:t>
      </w:r>
    </w:p>
    <w:p w:rsidR="00AD0A7F" w:rsidRPr="00EC1883" w:rsidRDefault="00AD0A7F" w:rsidP="00B4469A">
      <w:pPr>
        <w:pStyle w:val="a3"/>
        <w:ind w:firstLine="561"/>
        <w:jc w:val="both"/>
        <w:rPr>
          <w:lang w:val="uk-UA"/>
        </w:rPr>
      </w:pPr>
      <w:r>
        <w:rPr>
          <w:color w:val="000000"/>
          <w:sz w:val="28"/>
          <w:szCs w:val="28"/>
          <w:lang w:val="uk-UA"/>
        </w:rPr>
        <w:t xml:space="preserve">Комісією перевірено статус заявника, наявність документів про взяття на квартирний облік, перевірено склад сім’ї особи з інвалідністю. Документи Особи 1 подані в повному обсязі відповідно до вимог п.8 Порядку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сімей,затвердженого постановою Кабінету Міністрів України від 19.10.2016 року № 719(зі змінами). </w:t>
      </w:r>
    </w:p>
    <w:p w:rsidR="00AD0A7F" w:rsidRDefault="00AD0A7F" w:rsidP="00563CF7">
      <w:pPr>
        <w:ind w:firstLine="708"/>
        <w:jc w:val="both"/>
        <w:rPr>
          <w:sz w:val="28"/>
          <w:szCs w:val="28"/>
          <w:lang w:val="uk-UA"/>
        </w:rPr>
      </w:pPr>
    </w:p>
    <w:p w:rsidR="00AD0A7F" w:rsidRPr="0096740B" w:rsidRDefault="00AD0A7F" w:rsidP="0096740B">
      <w:pPr>
        <w:pStyle w:val="a3"/>
        <w:jc w:val="both"/>
        <w:rPr>
          <w:lang w:val="uk-UA"/>
        </w:rPr>
      </w:pPr>
      <w:r>
        <w:rPr>
          <w:b/>
          <w:bCs/>
          <w:color w:val="000000"/>
          <w:sz w:val="28"/>
          <w:szCs w:val="28"/>
          <w:lang w:val="uk-UA"/>
        </w:rPr>
        <w:t>ВИСТУПИЛИ:</w:t>
      </w:r>
    </w:p>
    <w:p w:rsidR="00AD0A7F" w:rsidRPr="0096740B" w:rsidRDefault="00AD0A7F" w:rsidP="0096740B">
      <w:pPr>
        <w:pStyle w:val="a3"/>
        <w:ind w:firstLine="708"/>
        <w:jc w:val="both"/>
        <w:rPr>
          <w:lang w:val="uk-UA"/>
        </w:rPr>
      </w:pPr>
      <w:r>
        <w:rPr>
          <w:color w:val="000000"/>
          <w:sz w:val="28"/>
          <w:szCs w:val="28"/>
          <w:lang w:val="uk-UA"/>
        </w:rPr>
        <w:t xml:space="preserve">Кобищан Н.О., яка надала членам комісії проект рішення щодо призначення грошової компенсації заявнику та розрахунку розміру грошової компенсації та запропонувала проголосувати членам комісії за вказане рішення. </w:t>
      </w:r>
    </w:p>
    <w:p w:rsidR="00AD0A7F" w:rsidRDefault="00AD0A7F" w:rsidP="00497781">
      <w:pPr>
        <w:ind w:firstLine="708"/>
        <w:jc w:val="both"/>
        <w:rPr>
          <w:color w:val="000000"/>
          <w:sz w:val="28"/>
          <w:szCs w:val="28"/>
          <w:lang w:val="uk-UA"/>
        </w:rPr>
      </w:pPr>
      <w:r>
        <w:rPr>
          <w:color w:val="000000"/>
          <w:sz w:val="28"/>
          <w:szCs w:val="28"/>
          <w:lang w:val="uk-UA"/>
        </w:rPr>
        <w:t>За результатами голосування «За» прийняття рішення</w:t>
      </w:r>
      <w:r>
        <w:rPr>
          <w:b/>
          <w:color w:val="000000"/>
          <w:sz w:val="28"/>
          <w:szCs w:val="28"/>
          <w:lang w:val="uk-UA"/>
        </w:rPr>
        <w:t>- 9</w:t>
      </w:r>
      <w:r>
        <w:rPr>
          <w:color w:val="000000"/>
          <w:sz w:val="28"/>
          <w:szCs w:val="28"/>
          <w:lang w:val="uk-UA"/>
        </w:rPr>
        <w:t xml:space="preserve"> членів комісії, «Утрималось»-1 член комісії.</w:t>
      </w:r>
    </w:p>
    <w:p w:rsidR="00AD0A7F" w:rsidRPr="004D6053" w:rsidRDefault="00AD0A7F" w:rsidP="00497781">
      <w:pPr>
        <w:ind w:firstLine="708"/>
        <w:jc w:val="both"/>
        <w:rPr>
          <w:sz w:val="28"/>
          <w:szCs w:val="28"/>
          <w:lang w:val="uk-UA"/>
        </w:rPr>
      </w:pPr>
      <w:r w:rsidRPr="004D6053">
        <w:rPr>
          <w:sz w:val="28"/>
          <w:szCs w:val="28"/>
          <w:lang w:val="uk-UA"/>
        </w:rPr>
        <w:t xml:space="preserve"> Результати поіменного голосування членів комісії: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05"/>
        <w:gridCol w:w="1924"/>
      </w:tblGrid>
      <w:tr w:rsidR="00AD0A7F" w:rsidTr="00C53B85">
        <w:tc>
          <w:tcPr>
            <w:tcW w:w="7905" w:type="dxa"/>
          </w:tcPr>
          <w:p w:rsidR="00AD0A7F" w:rsidRPr="00AF7830" w:rsidRDefault="00AD0A7F" w:rsidP="00C53B85">
            <w:pPr>
              <w:jc w:val="both"/>
              <w:rPr>
                <w:sz w:val="28"/>
                <w:szCs w:val="28"/>
                <w:lang w:val="uk-UA"/>
              </w:rPr>
            </w:pPr>
            <w:r w:rsidRPr="00AF7830">
              <w:rPr>
                <w:sz w:val="28"/>
                <w:szCs w:val="28"/>
                <w:lang w:val="uk-UA"/>
              </w:rPr>
              <w:t xml:space="preserve">Голова  комісії </w:t>
            </w:r>
            <w:r>
              <w:rPr>
                <w:sz w:val="28"/>
                <w:szCs w:val="28"/>
                <w:lang w:val="uk-UA"/>
              </w:rPr>
              <w:t xml:space="preserve">                                            Наталія </w:t>
            </w:r>
            <w:r w:rsidRPr="00AF7830">
              <w:rPr>
                <w:sz w:val="28"/>
                <w:szCs w:val="28"/>
                <w:lang w:val="uk-UA"/>
              </w:rPr>
              <w:t>Кобищан</w:t>
            </w:r>
          </w:p>
        </w:tc>
        <w:tc>
          <w:tcPr>
            <w:tcW w:w="1842" w:type="dxa"/>
          </w:tcPr>
          <w:p w:rsidR="00AD0A7F" w:rsidRPr="00AF7830" w:rsidRDefault="00AD0A7F" w:rsidP="00C53B85">
            <w:r w:rsidRPr="00AF7830">
              <w:rPr>
                <w:sz w:val="28"/>
                <w:szCs w:val="28"/>
                <w:lang w:val="uk-UA"/>
              </w:rPr>
              <w:t xml:space="preserve">«За» </w:t>
            </w:r>
          </w:p>
        </w:tc>
      </w:tr>
      <w:tr w:rsidR="00AD0A7F" w:rsidTr="00C53B85">
        <w:tc>
          <w:tcPr>
            <w:tcW w:w="7905" w:type="dxa"/>
          </w:tcPr>
          <w:p w:rsidR="00AD0A7F" w:rsidRPr="00AF7830" w:rsidRDefault="00AD0A7F" w:rsidP="00C53B85">
            <w:pPr>
              <w:jc w:val="both"/>
              <w:rPr>
                <w:sz w:val="28"/>
                <w:szCs w:val="28"/>
                <w:lang w:val="uk-UA"/>
              </w:rPr>
            </w:pPr>
            <w:r>
              <w:rPr>
                <w:sz w:val="28"/>
                <w:szCs w:val="28"/>
                <w:lang w:val="uk-UA"/>
              </w:rPr>
              <w:t>Заступник голови комісії                            Наталія Кравченко</w:t>
            </w:r>
          </w:p>
        </w:tc>
        <w:tc>
          <w:tcPr>
            <w:tcW w:w="1842" w:type="dxa"/>
          </w:tcPr>
          <w:p w:rsidR="00AD0A7F" w:rsidRPr="00AF7830" w:rsidRDefault="00AD0A7F" w:rsidP="00C53B85">
            <w:pPr>
              <w:rPr>
                <w:sz w:val="28"/>
                <w:szCs w:val="28"/>
                <w:lang w:val="uk-UA"/>
              </w:rPr>
            </w:pPr>
            <w:r>
              <w:rPr>
                <w:sz w:val="28"/>
                <w:szCs w:val="28"/>
                <w:lang w:val="uk-UA"/>
              </w:rPr>
              <w:t>«За»</w:t>
            </w:r>
          </w:p>
        </w:tc>
      </w:tr>
      <w:tr w:rsidR="00AD0A7F" w:rsidTr="00C53B85">
        <w:tc>
          <w:tcPr>
            <w:tcW w:w="7905" w:type="dxa"/>
          </w:tcPr>
          <w:p w:rsidR="00AD0A7F" w:rsidRPr="00AF7830" w:rsidRDefault="00AD0A7F" w:rsidP="00C53B85">
            <w:pPr>
              <w:jc w:val="both"/>
              <w:rPr>
                <w:sz w:val="28"/>
                <w:szCs w:val="28"/>
                <w:lang w:val="uk-UA"/>
              </w:rPr>
            </w:pPr>
            <w:r w:rsidRPr="00AF7830">
              <w:rPr>
                <w:sz w:val="28"/>
                <w:szCs w:val="28"/>
                <w:lang w:val="uk-UA"/>
              </w:rPr>
              <w:t xml:space="preserve">Член комісії </w:t>
            </w:r>
            <w:r>
              <w:rPr>
                <w:sz w:val="28"/>
                <w:szCs w:val="28"/>
                <w:lang w:val="uk-UA"/>
              </w:rPr>
              <w:t xml:space="preserve">                                                 Василь </w:t>
            </w:r>
            <w:r w:rsidRPr="00AF7830">
              <w:rPr>
                <w:sz w:val="28"/>
                <w:szCs w:val="28"/>
                <w:lang w:val="uk-UA"/>
              </w:rPr>
              <w:t xml:space="preserve">Хитрий </w:t>
            </w:r>
          </w:p>
        </w:tc>
        <w:tc>
          <w:tcPr>
            <w:tcW w:w="1842" w:type="dxa"/>
          </w:tcPr>
          <w:p w:rsidR="00AD0A7F" w:rsidRPr="00AF7830" w:rsidRDefault="00AD0A7F" w:rsidP="00C53B85">
            <w:r w:rsidRPr="00AF7830">
              <w:rPr>
                <w:sz w:val="28"/>
                <w:szCs w:val="28"/>
                <w:lang w:val="uk-UA"/>
              </w:rPr>
              <w:t xml:space="preserve">«За» </w:t>
            </w:r>
          </w:p>
        </w:tc>
      </w:tr>
      <w:tr w:rsidR="00AD0A7F" w:rsidTr="00C53B85">
        <w:tc>
          <w:tcPr>
            <w:tcW w:w="7905" w:type="dxa"/>
          </w:tcPr>
          <w:p w:rsidR="00AD0A7F" w:rsidRPr="00AF7830" w:rsidRDefault="00AD0A7F" w:rsidP="00C53B85">
            <w:pPr>
              <w:jc w:val="both"/>
              <w:rPr>
                <w:sz w:val="28"/>
                <w:szCs w:val="28"/>
                <w:lang w:val="uk-UA"/>
              </w:rPr>
            </w:pPr>
            <w:r w:rsidRPr="00AF7830">
              <w:rPr>
                <w:sz w:val="28"/>
                <w:szCs w:val="28"/>
                <w:lang w:val="uk-UA"/>
              </w:rPr>
              <w:t>Член комісії</w:t>
            </w:r>
            <w:r>
              <w:rPr>
                <w:sz w:val="28"/>
                <w:szCs w:val="28"/>
                <w:lang w:val="uk-UA"/>
              </w:rPr>
              <w:t xml:space="preserve">                                                 </w:t>
            </w:r>
            <w:r w:rsidRPr="00AF7830">
              <w:rPr>
                <w:sz w:val="28"/>
                <w:szCs w:val="28"/>
                <w:lang w:val="uk-UA"/>
              </w:rPr>
              <w:t xml:space="preserve"> </w:t>
            </w:r>
            <w:r>
              <w:rPr>
                <w:sz w:val="28"/>
                <w:szCs w:val="28"/>
                <w:lang w:val="uk-UA"/>
              </w:rPr>
              <w:t xml:space="preserve">Ольга </w:t>
            </w:r>
            <w:r w:rsidRPr="00AF7830">
              <w:rPr>
                <w:sz w:val="28"/>
                <w:szCs w:val="28"/>
                <w:lang w:val="uk-UA"/>
              </w:rPr>
              <w:t xml:space="preserve">Жаботинська </w:t>
            </w:r>
          </w:p>
        </w:tc>
        <w:tc>
          <w:tcPr>
            <w:tcW w:w="1842" w:type="dxa"/>
          </w:tcPr>
          <w:p w:rsidR="00AD0A7F" w:rsidRPr="00AF7830" w:rsidRDefault="00AD0A7F" w:rsidP="00C53B85">
            <w:r w:rsidRPr="00AF7830">
              <w:rPr>
                <w:sz w:val="28"/>
                <w:szCs w:val="28"/>
                <w:lang w:val="uk-UA"/>
              </w:rPr>
              <w:t>«</w:t>
            </w:r>
            <w:r>
              <w:rPr>
                <w:sz w:val="28"/>
                <w:szCs w:val="28"/>
                <w:lang w:val="uk-UA"/>
              </w:rPr>
              <w:t>Утрималась</w:t>
            </w:r>
            <w:r w:rsidRPr="00AF7830">
              <w:rPr>
                <w:sz w:val="28"/>
                <w:szCs w:val="28"/>
                <w:lang w:val="uk-UA"/>
              </w:rPr>
              <w:t xml:space="preserve">» </w:t>
            </w:r>
          </w:p>
        </w:tc>
      </w:tr>
      <w:tr w:rsidR="00AD0A7F" w:rsidTr="00C53B85">
        <w:tc>
          <w:tcPr>
            <w:tcW w:w="7905" w:type="dxa"/>
          </w:tcPr>
          <w:p w:rsidR="00AD0A7F" w:rsidRPr="00AF7830" w:rsidRDefault="00AD0A7F" w:rsidP="00C53B85">
            <w:pPr>
              <w:jc w:val="both"/>
              <w:rPr>
                <w:sz w:val="28"/>
                <w:szCs w:val="28"/>
                <w:lang w:val="uk-UA"/>
              </w:rPr>
            </w:pPr>
            <w:r w:rsidRPr="00AF7830">
              <w:rPr>
                <w:sz w:val="28"/>
                <w:szCs w:val="28"/>
                <w:lang w:val="uk-UA"/>
              </w:rPr>
              <w:t xml:space="preserve">Член комісії </w:t>
            </w:r>
            <w:r>
              <w:rPr>
                <w:sz w:val="28"/>
                <w:szCs w:val="28"/>
                <w:lang w:val="uk-UA"/>
              </w:rPr>
              <w:t xml:space="preserve">                                                 Аліна </w:t>
            </w:r>
            <w:r w:rsidRPr="00AF7830">
              <w:rPr>
                <w:sz w:val="28"/>
                <w:szCs w:val="28"/>
                <w:lang w:val="uk-UA"/>
              </w:rPr>
              <w:t xml:space="preserve">Гаркун </w:t>
            </w:r>
          </w:p>
        </w:tc>
        <w:tc>
          <w:tcPr>
            <w:tcW w:w="1842" w:type="dxa"/>
          </w:tcPr>
          <w:p w:rsidR="00AD0A7F" w:rsidRPr="00AF7830" w:rsidRDefault="00AD0A7F" w:rsidP="00C53B85">
            <w:r w:rsidRPr="00AF7830">
              <w:rPr>
                <w:sz w:val="28"/>
                <w:szCs w:val="28"/>
                <w:lang w:val="uk-UA"/>
              </w:rPr>
              <w:t xml:space="preserve">«За» </w:t>
            </w:r>
          </w:p>
        </w:tc>
      </w:tr>
      <w:tr w:rsidR="00AD0A7F" w:rsidTr="00C53B85">
        <w:tc>
          <w:tcPr>
            <w:tcW w:w="7905" w:type="dxa"/>
          </w:tcPr>
          <w:p w:rsidR="00AD0A7F" w:rsidRPr="00AF7830" w:rsidRDefault="00AD0A7F" w:rsidP="00C53B85">
            <w:pPr>
              <w:jc w:val="both"/>
              <w:rPr>
                <w:sz w:val="28"/>
                <w:szCs w:val="28"/>
                <w:lang w:val="uk-UA"/>
              </w:rPr>
            </w:pPr>
            <w:r w:rsidRPr="00AF7830">
              <w:rPr>
                <w:sz w:val="28"/>
                <w:szCs w:val="28"/>
                <w:lang w:val="uk-UA"/>
              </w:rPr>
              <w:t xml:space="preserve">Член комісії </w:t>
            </w:r>
            <w:r>
              <w:rPr>
                <w:sz w:val="28"/>
                <w:szCs w:val="28"/>
                <w:lang w:val="uk-UA"/>
              </w:rPr>
              <w:t xml:space="preserve">                                                 Алла </w:t>
            </w:r>
            <w:r w:rsidRPr="00AF7830">
              <w:rPr>
                <w:sz w:val="28"/>
                <w:szCs w:val="28"/>
                <w:lang w:val="uk-UA"/>
              </w:rPr>
              <w:t xml:space="preserve">Мартиненко </w:t>
            </w:r>
          </w:p>
        </w:tc>
        <w:tc>
          <w:tcPr>
            <w:tcW w:w="1842" w:type="dxa"/>
          </w:tcPr>
          <w:p w:rsidR="00AD0A7F" w:rsidRPr="00AF7830" w:rsidRDefault="00AD0A7F" w:rsidP="00C53B85">
            <w:r w:rsidRPr="00AF7830">
              <w:rPr>
                <w:sz w:val="28"/>
                <w:szCs w:val="28"/>
                <w:lang w:val="uk-UA"/>
              </w:rPr>
              <w:t xml:space="preserve">«За» </w:t>
            </w:r>
          </w:p>
        </w:tc>
      </w:tr>
      <w:tr w:rsidR="00AD0A7F" w:rsidTr="00C53B85">
        <w:tc>
          <w:tcPr>
            <w:tcW w:w="7905" w:type="dxa"/>
          </w:tcPr>
          <w:p w:rsidR="00AD0A7F" w:rsidRPr="00AF7830" w:rsidRDefault="00AD0A7F" w:rsidP="00C53B85">
            <w:pPr>
              <w:jc w:val="both"/>
              <w:rPr>
                <w:sz w:val="28"/>
                <w:szCs w:val="28"/>
                <w:lang w:val="uk-UA"/>
              </w:rPr>
            </w:pPr>
            <w:r w:rsidRPr="00AF7830">
              <w:rPr>
                <w:sz w:val="28"/>
                <w:szCs w:val="28"/>
                <w:lang w:val="uk-UA"/>
              </w:rPr>
              <w:t xml:space="preserve">Член комісії </w:t>
            </w:r>
            <w:r>
              <w:rPr>
                <w:sz w:val="28"/>
                <w:szCs w:val="28"/>
                <w:lang w:val="uk-UA"/>
              </w:rPr>
              <w:t xml:space="preserve">                                                  Віталій </w:t>
            </w:r>
            <w:r w:rsidRPr="00AF7830">
              <w:rPr>
                <w:sz w:val="28"/>
                <w:szCs w:val="28"/>
                <w:lang w:val="uk-UA"/>
              </w:rPr>
              <w:t xml:space="preserve">Степанов </w:t>
            </w:r>
          </w:p>
        </w:tc>
        <w:tc>
          <w:tcPr>
            <w:tcW w:w="1842" w:type="dxa"/>
          </w:tcPr>
          <w:p w:rsidR="00AD0A7F" w:rsidRPr="00AF7830" w:rsidRDefault="00AD0A7F" w:rsidP="00C53B85">
            <w:r w:rsidRPr="00AF7830">
              <w:rPr>
                <w:sz w:val="28"/>
                <w:szCs w:val="28"/>
                <w:lang w:val="uk-UA"/>
              </w:rPr>
              <w:t xml:space="preserve">«За» </w:t>
            </w:r>
          </w:p>
        </w:tc>
      </w:tr>
      <w:tr w:rsidR="00AD0A7F" w:rsidTr="00C53B85">
        <w:tc>
          <w:tcPr>
            <w:tcW w:w="7905" w:type="dxa"/>
          </w:tcPr>
          <w:p w:rsidR="00AD0A7F" w:rsidRPr="00AF7830" w:rsidRDefault="00AD0A7F" w:rsidP="00C53B85">
            <w:pPr>
              <w:jc w:val="both"/>
              <w:rPr>
                <w:sz w:val="28"/>
                <w:szCs w:val="28"/>
                <w:lang w:val="uk-UA"/>
              </w:rPr>
            </w:pPr>
            <w:r>
              <w:rPr>
                <w:sz w:val="28"/>
                <w:szCs w:val="28"/>
                <w:lang w:val="uk-UA"/>
              </w:rPr>
              <w:t xml:space="preserve">Член комісії                                                   Світлана Свищова </w:t>
            </w:r>
          </w:p>
        </w:tc>
        <w:tc>
          <w:tcPr>
            <w:tcW w:w="1842" w:type="dxa"/>
          </w:tcPr>
          <w:p w:rsidR="00AD0A7F" w:rsidRPr="00AF7830" w:rsidRDefault="00AD0A7F" w:rsidP="00C53B85">
            <w:r w:rsidRPr="00AF7830">
              <w:rPr>
                <w:sz w:val="28"/>
                <w:szCs w:val="28"/>
                <w:lang w:val="uk-UA"/>
              </w:rPr>
              <w:t xml:space="preserve">«За» </w:t>
            </w:r>
          </w:p>
        </w:tc>
      </w:tr>
      <w:tr w:rsidR="00AD0A7F" w:rsidTr="00C53B85">
        <w:tc>
          <w:tcPr>
            <w:tcW w:w="7905" w:type="dxa"/>
          </w:tcPr>
          <w:p w:rsidR="00AD0A7F" w:rsidRDefault="00AD0A7F" w:rsidP="00C53B85">
            <w:pPr>
              <w:jc w:val="both"/>
              <w:rPr>
                <w:sz w:val="28"/>
                <w:szCs w:val="28"/>
                <w:lang w:val="uk-UA"/>
              </w:rPr>
            </w:pPr>
            <w:r>
              <w:rPr>
                <w:sz w:val="28"/>
                <w:szCs w:val="28"/>
                <w:lang w:val="uk-UA"/>
              </w:rPr>
              <w:t xml:space="preserve">Член комісії                                                   Валерій Каспіч </w:t>
            </w:r>
          </w:p>
        </w:tc>
        <w:tc>
          <w:tcPr>
            <w:tcW w:w="1842" w:type="dxa"/>
          </w:tcPr>
          <w:p w:rsidR="00AD0A7F" w:rsidRPr="00AF7830" w:rsidRDefault="00AD0A7F" w:rsidP="00C53B85">
            <w:pPr>
              <w:rPr>
                <w:sz w:val="28"/>
                <w:szCs w:val="28"/>
                <w:lang w:val="uk-UA"/>
              </w:rPr>
            </w:pPr>
            <w:r>
              <w:rPr>
                <w:sz w:val="28"/>
                <w:szCs w:val="28"/>
                <w:lang w:val="uk-UA"/>
              </w:rPr>
              <w:t>«За»</w:t>
            </w:r>
          </w:p>
        </w:tc>
      </w:tr>
      <w:tr w:rsidR="00AD0A7F" w:rsidTr="00C53B85">
        <w:tc>
          <w:tcPr>
            <w:tcW w:w="7905" w:type="dxa"/>
          </w:tcPr>
          <w:p w:rsidR="00AD0A7F" w:rsidRPr="00AF7830" w:rsidRDefault="00AD0A7F" w:rsidP="00C53B85">
            <w:pPr>
              <w:jc w:val="both"/>
              <w:rPr>
                <w:sz w:val="28"/>
                <w:szCs w:val="28"/>
                <w:lang w:val="uk-UA"/>
              </w:rPr>
            </w:pPr>
            <w:r w:rsidRPr="00AF7830">
              <w:rPr>
                <w:sz w:val="28"/>
                <w:szCs w:val="28"/>
                <w:lang w:val="uk-UA"/>
              </w:rPr>
              <w:t>Секретар комісії</w:t>
            </w:r>
            <w:r>
              <w:rPr>
                <w:sz w:val="28"/>
                <w:szCs w:val="28"/>
                <w:lang w:val="uk-UA"/>
              </w:rPr>
              <w:t xml:space="preserve">                                           </w:t>
            </w:r>
            <w:r w:rsidRPr="00AF7830">
              <w:rPr>
                <w:sz w:val="28"/>
                <w:szCs w:val="28"/>
                <w:lang w:val="uk-UA"/>
              </w:rPr>
              <w:t xml:space="preserve"> </w:t>
            </w:r>
            <w:r>
              <w:rPr>
                <w:sz w:val="28"/>
                <w:szCs w:val="28"/>
                <w:lang w:val="uk-UA"/>
              </w:rPr>
              <w:t xml:space="preserve">Ірина </w:t>
            </w:r>
            <w:r w:rsidRPr="00AF7830">
              <w:rPr>
                <w:sz w:val="28"/>
                <w:szCs w:val="28"/>
                <w:lang w:val="uk-UA"/>
              </w:rPr>
              <w:t xml:space="preserve">Сухорукова </w:t>
            </w:r>
          </w:p>
        </w:tc>
        <w:tc>
          <w:tcPr>
            <w:tcW w:w="1842" w:type="dxa"/>
          </w:tcPr>
          <w:p w:rsidR="00AD0A7F" w:rsidRPr="00AF7830" w:rsidRDefault="00AD0A7F" w:rsidP="00C53B85">
            <w:r w:rsidRPr="00AF7830">
              <w:rPr>
                <w:sz w:val="28"/>
                <w:szCs w:val="28"/>
                <w:lang w:val="uk-UA"/>
              </w:rPr>
              <w:t xml:space="preserve">«За» </w:t>
            </w:r>
          </w:p>
        </w:tc>
      </w:tr>
    </w:tbl>
    <w:p w:rsidR="00AD0A7F" w:rsidRDefault="00AD0A7F" w:rsidP="00C02676">
      <w:pPr>
        <w:ind w:firstLine="708"/>
        <w:jc w:val="both"/>
        <w:rPr>
          <w:sz w:val="28"/>
          <w:szCs w:val="28"/>
          <w:lang w:val="uk-UA"/>
        </w:rPr>
      </w:pPr>
      <w:r>
        <w:rPr>
          <w:sz w:val="28"/>
          <w:szCs w:val="28"/>
          <w:lang w:val="uk-UA"/>
        </w:rPr>
        <w:t>Розрахунок розміру грошової компенсації додається(додаток 1).</w:t>
      </w:r>
    </w:p>
    <w:p w:rsidR="00AD0A7F" w:rsidRDefault="00AD0A7F" w:rsidP="00BF3B47">
      <w:pPr>
        <w:jc w:val="both"/>
        <w:rPr>
          <w:sz w:val="28"/>
          <w:szCs w:val="28"/>
          <w:lang w:val="uk-UA"/>
        </w:rPr>
      </w:pPr>
    </w:p>
    <w:p w:rsidR="00AD0A7F" w:rsidRDefault="00AD0A7F" w:rsidP="00FC40D0">
      <w:pPr>
        <w:jc w:val="center"/>
        <w:rPr>
          <w:b/>
          <w:sz w:val="28"/>
          <w:szCs w:val="28"/>
          <w:lang w:val="uk-UA"/>
        </w:rPr>
      </w:pPr>
      <w:r>
        <w:rPr>
          <w:b/>
          <w:sz w:val="28"/>
          <w:szCs w:val="28"/>
          <w:lang w:val="uk-UA"/>
        </w:rPr>
        <w:t>ВИРІШИЛИ:</w:t>
      </w:r>
    </w:p>
    <w:p w:rsidR="00AD0A7F" w:rsidRDefault="00AD0A7F" w:rsidP="00FC40D0">
      <w:pPr>
        <w:jc w:val="center"/>
        <w:rPr>
          <w:b/>
          <w:sz w:val="28"/>
          <w:szCs w:val="28"/>
          <w:lang w:val="uk-UA"/>
        </w:rPr>
      </w:pPr>
    </w:p>
    <w:p w:rsidR="00AD0A7F" w:rsidRPr="00EC1883" w:rsidRDefault="00AD0A7F" w:rsidP="005C0B7C">
      <w:pPr>
        <w:pStyle w:val="a3"/>
        <w:ind w:firstLine="561"/>
        <w:jc w:val="both"/>
        <w:rPr>
          <w:lang w:val="uk-UA"/>
        </w:rPr>
      </w:pPr>
      <w:r>
        <w:rPr>
          <w:sz w:val="28"/>
          <w:szCs w:val="28"/>
          <w:lang w:val="uk-UA"/>
        </w:rPr>
        <w:t xml:space="preserve">Прийняти рішення про призначення та виплату грошової компенсації за належні для отримання жилі приміщення </w:t>
      </w:r>
      <w:r w:rsidRPr="00265420">
        <w:rPr>
          <w:sz w:val="28"/>
          <w:szCs w:val="28"/>
          <w:u w:val="single"/>
          <w:lang w:val="uk-UA"/>
        </w:rPr>
        <w:t xml:space="preserve">в </w:t>
      </w:r>
      <w:r w:rsidRPr="00265420">
        <w:rPr>
          <w:color w:val="000000"/>
          <w:sz w:val="28"/>
          <w:szCs w:val="28"/>
          <w:u w:val="single"/>
          <w:lang w:val="uk-UA"/>
        </w:rPr>
        <w:t>розмірі 1 </w:t>
      </w:r>
      <w:r>
        <w:rPr>
          <w:color w:val="000000"/>
          <w:sz w:val="28"/>
          <w:szCs w:val="28"/>
          <w:u w:val="single"/>
          <w:lang w:val="uk-UA"/>
        </w:rPr>
        <w:t>561 818,09</w:t>
      </w:r>
      <w:r w:rsidRPr="00265420">
        <w:rPr>
          <w:sz w:val="28"/>
          <w:szCs w:val="28"/>
          <w:u w:val="single"/>
          <w:lang w:val="uk-UA"/>
        </w:rPr>
        <w:t xml:space="preserve"> грн</w:t>
      </w:r>
      <w:r>
        <w:rPr>
          <w:sz w:val="28"/>
          <w:szCs w:val="28"/>
          <w:u w:val="single"/>
          <w:lang w:val="uk-UA"/>
        </w:rPr>
        <w:t>.</w:t>
      </w:r>
      <w:r>
        <w:rPr>
          <w:sz w:val="28"/>
          <w:szCs w:val="28"/>
          <w:lang w:val="uk-UA"/>
        </w:rPr>
        <w:t xml:space="preserve">  Особа 1, 01.10.1977 року народження,</w:t>
      </w:r>
      <w:r w:rsidRPr="00B70904">
        <w:rPr>
          <w:sz w:val="28"/>
          <w:szCs w:val="28"/>
          <w:lang w:val="uk-UA"/>
        </w:rPr>
        <w:t xml:space="preserve"> </w:t>
      </w:r>
      <w:r>
        <w:rPr>
          <w:color w:val="000000"/>
          <w:sz w:val="28"/>
          <w:szCs w:val="28"/>
          <w:lang w:val="uk-UA"/>
        </w:rPr>
        <w:t>особі з інвалідністю внаслідок війни 2 групи, 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w:t>
      </w:r>
      <w:r>
        <w:rPr>
          <w:color w:val="000000"/>
          <w:sz w:val="28"/>
          <w:szCs w:val="28"/>
          <w:lang w:val="uk-UA" w:bidi="he-IL"/>
        </w:rPr>
        <w:t xml:space="preserve"> його дружині</w:t>
      </w:r>
      <w:r w:rsidRPr="00D471DB">
        <w:rPr>
          <w:color w:val="000000"/>
          <w:sz w:val="28"/>
          <w:szCs w:val="28"/>
          <w:lang w:val="uk-UA" w:bidi="he-IL"/>
        </w:rPr>
        <w:t xml:space="preserve"> </w:t>
      </w:r>
      <w:r>
        <w:rPr>
          <w:color w:val="000000"/>
          <w:sz w:val="28"/>
          <w:szCs w:val="28"/>
          <w:lang w:val="uk-UA" w:bidi="he-IL"/>
        </w:rPr>
        <w:t xml:space="preserve">Особа 2, 07.07.1985 року народження, його сину Особа 3, 21.07.2008 року народження та дочці Особа 4, 14.07.2012 року народження, згідно </w:t>
      </w:r>
      <w:r>
        <w:rPr>
          <w:color w:val="000000"/>
          <w:sz w:val="28"/>
          <w:szCs w:val="28"/>
          <w:lang w:val="uk-UA"/>
        </w:rPr>
        <w:t xml:space="preserve">Порядку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Кабінету Міністрів України від 19.10.2016 року №719(зі змінами) для подальшого затвердження цього рішення на засіданні виконавчого комітету Київської районної ради м. Полтави. </w:t>
      </w:r>
    </w:p>
    <w:p w:rsidR="00AD0A7F" w:rsidRDefault="00AD0A7F" w:rsidP="009F17F1">
      <w:pPr>
        <w:ind w:firstLine="561"/>
        <w:jc w:val="both"/>
        <w:rPr>
          <w:color w:val="000000"/>
          <w:sz w:val="28"/>
          <w:szCs w:val="28"/>
          <w:lang w:val="uk-UA"/>
        </w:rPr>
      </w:pPr>
      <w:r>
        <w:rPr>
          <w:sz w:val="28"/>
          <w:szCs w:val="28"/>
          <w:lang w:val="uk-UA"/>
        </w:rPr>
        <w:t>Паспортні дані Особа 1 - паспорт серія КО № номер, виданий Київським РВ ПМУ УМВС України в Полтавській обл. 08.08.2001 року. В паспорті зазначена реєстрація: м. Полтава,адреса.</w:t>
      </w:r>
    </w:p>
    <w:p w:rsidR="00AD0A7F" w:rsidRDefault="00AD0A7F" w:rsidP="009F17F1">
      <w:pPr>
        <w:ind w:firstLine="708"/>
        <w:jc w:val="both"/>
        <w:rPr>
          <w:color w:val="000000"/>
          <w:sz w:val="28"/>
          <w:szCs w:val="28"/>
          <w:lang w:val="uk-UA"/>
        </w:rPr>
      </w:pPr>
      <w:r>
        <w:rPr>
          <w:color w:val="000000"/>
          <w:sz w:val="28"/>
          <w:szCs w:val="28"/>
          <w:lang w:val="uk-UA"/>
        </w:rPr>
        <w:t>П</w:t>
      </w:r>
      <w:r>
        <w:rPr>
          <w:color w:val="000000"/>
          <w:sz w:val="28"/>
          <w:szCs w:val="28"/>
          <w:lang w:val="uk-UA" w:bidi="he-IL"/>
        </w:rPr>
        <w:t xml:space="preserve">роходив військову службу в Збройних Силах України </w:t>
      </w:r>
      <w:r>
        <w:rPr>
          <w:color w:val="000000"/>
          <w:sz w:val="28"/>
          <w:szCs w:val="28"/>
          <w:lang w:val="uk-UA"/>
        </w:rPr>
        <w:t xml:space="preserve">з 19.03.2014 року по </w:t>
      </w:r>
      <w:r w:rsidRPr="0050495E">
        <w:rPr>
          <w:color w:val="000000"/>
          <w:sz w:val="28"/>
          <w:szCs w:val="28"/>
          <w:lang w:val="uk-UA"/>
        </w:rPr>
        <w:t>17.08.2015</w:t>
      </w:r>
      <w:r>
        <w:rPr>
          <w:color w:val="000000"/>
          <w:sz w:val="28"/>
          <w:szCs w:val="28"/>
          <w:lang w:val="uk-UA"/>
        </w:rPr>
        <w:t xml:space="preserve"> року, згідно військового квитка серії АВ № номер від 25.03.2014 року, виданого Полтавським об’</w:t>
      </w:r>
      <w:r w:rsidRPr="007375C6">
        <w:rPr>
          <w:color w:val="000000"/>
          <w:sz w:val="28"/>
          <w:szCs w:val="28"/>
          <w:lang w:val="uk-UA"/>
        </w:rPr>
        <w:t>єднаним</w:t>
      </w:r>
      <w:r>
        <w:rPr>
          <w:color w:val="000000"/>
          <w:sz w:val="28"/>
          <w:szCs w:val="28"/>
          <w:lang w:val="uk-UA"/>
        </w:rPr>
        <w:t xml:space="preserve"> міським військовим комісаріатом.</w:t>
      </w:r>
    </w:p>
    <w:p w:rsidR="00AD0A7F" w:rsidRDefault="00AD0A7F" w:rsidP="009F17F1">
      <w:pPr>
        <w:ind w:firstLine="708"/>
        <w:jc w:val="both"/>
        <w:rPr>
          <w:sz w:val="28"/>
          <w:szCs w:val="28"/>
          <w:lang w:val="uk-UA"/>
        </w:rPr>
      </w:pPr>
      <w:r>
        <w:rPr>
          <w:color w:val="000000"/>
          <w:sz w:val="28"/>
          <w:szCs w:val="28"/>
          <w:lang w:val="uk-UA"/>
        </w:rPr>
        <w:t>В період з 16.06.2014 по 27.</w:t>
      </w:r>
      <w:r>
        <w:rPr>
          <w:sz w:val="28"/>
          <w:szCs w:val="28"/>
          <w:lang w:val="uk-UA"/>
        </w:rPr>
        <w:t>07.2015 безпосередньо брав участь в антитерористичній операції, забезпеченні її проведення і захисті незалежності, суверенітету та територіальної цілісності України</w:t>
      </w:r>
      <w:r>
        <w:rPr>
          <w:color w:val="000000"/>
          <w:sz w:val="28"/>
          <w:szCs w:val="28"/>
          <w:lang w:val="uk-UA" w:bidi="he-IL"/>
        </w:rPr>
        <w:t xml:space="preserve"> в районі проведення антитерористичної операції у Донецькій та Луганській областях Підстава: витяг із н</w:t>
      </w:r>
      <w:r>
        <w:rPr>
          <w:color w:val="000000"/>
          <w:sz w:val="28"/>
          <w:szCs w:val="28"/>
          <w:lang w:val="uk-UA"/>
        </w:rPr>
        <w:t>аказу керівника сектору «А» від 10.11.2015 № 318,</w:t>
      </w:r>
      <w:r>
        <w:rPr>
          <w:color w:val="FF0000"/>
          <w:sz w:val="28"/>
          <w:szCs w:val="28"/>
          <w:lang w:val="uk-UA"/>
        </w:rPr>
        <w:t xml:space="preserve"> </w:t>
      </w:r>
      <w:r>
        <w:rPr>
          <w:color w:val="000000"/>
          <w:sz w:val="28"/>
          <w:szCs w:val="28"/>
          <w:lang w:val="uk-UA"/>
        </w:rPr>
        <w:t>про</w:t>
      </w:r>
      <w:r>
        <w:rPr>
          <w:color w:val="FF0000"/>
          <w:sz w:val="28"/>
          <w:szCs w:val="28"/>
          <w:lang w:val="uk-UA"/>
        </w:rPr>
        <w:t xml:space="preserve"> </w:t>
      </w:r>
      <w:r>
        <w:rPr>
          <w:sz w:val="28"/>
          <w:szCs w:val="28"/>
          <w:lang w:val="uk-UA"/>
        </w:rPr>
        <w:t xml:space="preserve">що зазначено в  </w:t>
      </w:r>
      <w:r>
        <w:rPr>
          <w:color w:val="000000"/>
          <w:sz w:val="28"/>
          <w:szCs w:val="28"/>
          <w:lang w:val="uk-UA" w:bidi="he-IL"/>
        </w:rPr>
        <w:t xml:space="preserve">довідці  від 26.11.2015 року </w:t>
      </w:r>
      <w:r w:rsidRPr="008D4A75">
        <w:rPr>
          <w:color w:val="000000"/>
          <w:sz w:val="28"/>
          <w:szCs w:val="28"/>
          <w:lang w:val="uk-UA" w:bidi="he-IL"/>
        </w:rPr>
        <w:t xml:space="preserve">№ </w:t>
      </w:r>
      <w:r>
        <w:rPr>
          <w:color w:val="000000"/>
          <w:sz w:val="28"/>
          <w:szCs w:val="28"/>
          <w:lang w:val="uk-UA" w:bidi="he-IL"/>
        </w:rPr>
        <w:t>02/427</w:t>
      </w:r>
      <w:r w:rsidRPr="008D4A75">
        <w:rPr>
          <w:color w:val="000000"/>
          <w:sz w:val="28"/>
          <w:szCs w:val="28"/>
          <w:lang w:val="uk-UA" w:bidi="he-IL"/>
        </w:rPr>
        <w:t>,</w:t>
      </w:r>
      <w:r>
        <w:rPr>
          <w:color w:val="000000"/>
          <w:sz w:val="28"/>
          <w:szCs w:val="28"/>
          <w:lang w:val="uk-UA" w:bidi="he-IL"/>
        </w:rPr>
        <w:t xml:space="preserve"> виданій військовою частиною-польова пошта В2950 Міністерства оборони України</w:t>
      </w:r>
      <w:r>
        <w:rPr>
          <w:sz w:val="28"/>
          <w:szCs w:val="28"/>
          <w:lang w:val="uk-UA"/>
        </w:rPr>
        <w:t xml:space="preserve">. </w:t>
      </w:r>
    </w:p>
    <w:p w:rsidR="00AD0A7F" w:rsidRDefault="00AD0A7F" w:rsidP="009F17F1">
      <w:pPr>
        <w:ind w:firstLine="708"/>
        <w:jc w:val="both"/>
        <w:rPr>
          <w:sz w:val="28"/>
          <w:szCs w:val="28"/>
          <w:lang w:val="uk-UA"/>
        </w:rPr>
      </w:pPr>
      <w:r>
        <w:rPr>
          <w:sz w:val="28"/>
          <w:szCs w:val="28"/>
          <w:lang w:val="uk-UA"/>
        </w:rPr>
        <w:t>Також заявником було надано</w:t>
      </w:r>
      <w:r>
        <w:rPr>
          <w:color w:val="000000"/>
          <w:sz w:val="28"/>
          <w:szCs w:val="28"/>
          <w:lang w:val="uk-UA" w:bidi="he-IL"/>
        </w:rPr>
        <w:t xml:space="preserve"> В</w:t>
      </w:r>
      <w:r w:rsidRPr="007375C6">
        <w:rPr>
          <w:color w:val="000000"/>
          <w:sz w:val="28"/>
          <w:szCs w:val="28"/>
          <w:lang w:val="uk-UA"/>
        </w:rPr>
        <w:t>итяг з протоколу засідання Військово-лікарської комісії Північного регіону по встановленню причинного зв’язку захворювань, поранень, контузій, травм, каліцтв у колишніх військовослужбовців</w:t>
      </w:r>
      <w:r>
        <w:rPr>
          <w:sz w:val="28"/>
          <w:szCs w:val="28"/>
          <w:lang w:val="uk-UA"/>
        </w:rPr>
        <w:t xml:space="preserve"> в якому</w:t>
      </w:r>
      <w:r>
        <w:rPr>
          <w:b/>
          <w:sz w:val="28"/>
          <w:szCs w:val="28"/>
          <w:lang w:val="uk-UA"/>
        </w:rPr>
        <w:t xml:space="preserve"> </w:t>
      </w:r>
      <w:r>
        <w:rPr>
          <w:color w:val="000000"/>
          <w:sz w:val="28"/>
          <w:szCs w:val="28"/>
          <w:lang w:val="uk-UA" w:bidi="he-IL"/>
        </w:rPr>
        <w:t xml:space="preserve">визначено що  захворювання солдата запасу Особа 1, 1977 р.н., </w:t>
      </w:r>
      <w:r>
        <w:rPr>
          <w:sz w:val="28"/>
          <w:szCs w:val="28"/>
          <w:lang w:val="uk-UA"/>
        </w:rPr>
        <w:t xml:space="preserve">- </w:t>
      </w:r>
      <w:r>
        <w:rPr>
          <w:color w:val="000000"/>
          <w:sz w:val="28"/>
          <w:szCs w:val="28"/>
          <w:lang w:val="uk-UA" w:bidi="he-IL"/>
        </w:rPr>
        <w:t xml:space="preserve"> «Захворювання, так, пов’язані  із захистом Батьківщини». Підстава: Протокол засідання ВЛК Північного регіону №17 від 15.01.2016 року.</w:t>
      </w:r>
    </w:p>
    <w:p w:rsidR="00AD0A7F" w:rsidRDefault="00AD0A7F" w:rsidP="009F17F1">
      <w:pPr>
        <w:ind w:firstLine="708"/>
        <w:jc w:val="both"/>
        <w:rPr>
          <w:color w:val="000000"/>
          <w:sz w:val="28"/>
          <w:szCs w:val="28"/>
          <w:lang w:val="uk-UA" w:bidi="he-IL"/>
        </w:rPr>
      </w:pPr>
      <w:r>
        <w:rPr>
          <w:sz w:val="28"/>
          <w:szCs w:val="28"/>
          <w:lang w:val="uk-UA"/>
        </w:rPr>
        <w:t>Згідно до розпорядження управління соціального захисту населення виконавчого комітету Київської районної у м. Полтаві ради гр. Особа 1 на підставі представлених документів відповідно до п.11 ст.7 Закону України «</w:t>
      </w:r>
      <w:r>
        <w:rPr>
          <w:color w:val="000000"/>
          <w:sz w:val="28"/>
          <w:szCs w:val="28"/>
          <w:lang w:val="uk-UA" w:bidi="he-IL"/>
        </w:rPr>
        <w:t xml:space="preserve">Про статус ветеранів війни, гарантії їх соціального захисту» 04.07.2019 року був наданий статус «особи з інвалідністю внаслідок війни» 2 групи до безтерміново та видане відповідне посвідчення серія А № 004674 від  04 липня 2019 року. </w:t>
      </w:r>
    </w:p>
    <w:p w:rsidR="00AD0A7F" w:rsidRDefault="00AD0A7F" w:rsidP="009F17F1">
      <w:pPr>
        <w:ind w:firstLine="708"/>
        <w:jc w:val="both"/>
        <w:rPr>
          <w:sz w:val="28"/>
          <w:szCs w:val="28"/>
          <w:lang w:val="uk-UA"/>
        </w:rPr>
      </w:pPr>
      <w:r>
        <w:rPr>
          <w:color w:val="000000"/>
          <w:sz w:val="28"/>
          <w:szCs w:val="28"/>
          <w:lang w:val="uk-UA" w:bidi="he-IL"/>
        </w:rPr>
        <w:t>Згідно з довідкою до акту огляду МСЕК з обласної транспортно-радіологічної  МСЕК серія АВ № 0070169 від 26.06.2019 року гр. Особа 1 встановлена 2 група інвалідності на період з 19.06.2019 року до безтерміново. Причина інвалідності - «Захворювання, так, пов’язані,  із захистом Батьківщини».</w:t>
      </w:r>
    </w:p>
    <w:p w:rsidR="00AD0A7F" w:rsidRPr="00C971C4" w:rsidRDefault="00AD0A7F" w:rsidP="009F17F1">
      <w:pPr>
        <w:jc w:val="both"/>
        <w:rPr>
          <w:color w:val="000000"/>
          <w:sz w:val="28"/>
          <w:szCs w:val="28"/>
          <w:lang w:val="uk-UA" w:bidi="he-IL"/>
        </w:rPr>
      </w:pPr>
      <w:r>
        <w:rPr>
          <w:sz w:val="28"/>
          <w:szCs w:val="28"/>
          <w:lang w:val="uk-UA"/>
        </w:rPr>
        <w:tab/>
      </w:r>
      <w:r>
        <w:rPr>
          <w:color w:val="000000"/>
          <w:sz w:val="28"/>
          <w:szCs w:val="28"/>
          <w:lang w:val="uk-UA" w:bidi="he-IL"/>
        </w:rPr>
        <w:t xml:space="preserve">Також Особа 1, який мешкає за адресою: м. Полтава, адреса </w:t>
      </w:r>
      <w:r w:rsidRPr="00C971C4">
        <w:rPr>
          <w:color w:val="000000"/>
          <w:sz w:val="28"/>
          <w:szCs w:val="28"/>
          <w:lang w:val="uk-UA" w:bidi="he-IL"/>
        </w:rPr>
        <w:t xml:space="preserve">включений до Єдиного Державного автоматизованого реєстру осіб, які мають право на пільги в управлінні </w:t>
      </w:r>
      <w:r w:rsidRPr="00C971C4">
        <w:rPr>
          <w:sz w:val="28"/>
          <w:szCs w:val="28"/>
          <w:lang w:val="uk-UA"/>
        </w:rPr>
        <w:t>соціального захисту населення виконавчого комітету Київської районної у    м. Полтаві ради. Кількість пільговиків</w:t>
      </w:r>
      <w:r w:rsidRPr="00C971C4">
        <w:rPr>
          <w:color w:val="000000"/>
          <w:sz w:val="28"/>
          <w:szCs w:val="28"/>
          <w:lang w:val="uk-UA" w:bidi="he-IL"/>
        </w:rPr>
        <w:t xml:space="preserve"> 5 осіб.</w:t>
      </w:r>
    </w:p>
    <w:p w:rsidR="00AD0A7F" w:rsidRDefault="00AD0A7F" w:rsidP="009F17F1">
      <w:pPr>
        <w:jc w:val="both"/>
        <w:rPr>
          <w:color w:val="000000"/>
          <w:sz w:val="28"/>
          <w:szCs w:val="28"/>
          <w:lang w:val="uk-UA" w:bidi="he-IL"/>
        </w:rPr>
      </w:pPr>
      <w:r>
        <w:rPr>
          <w:color w:val="000000"/>
          <w:sz w:val="28"/>
          <w:szCs w:val="28"/>
          <w:lang w:val="uk-UA" w:bidi="he-IL"/>
        </w:rPr>
        <w:tab/>
        <w:t>Згідно до довідки Управління майном комунальної власності міста Полтавської міської ради від 27.12.2019  року № К 01-05/01.1-12/933 Особа 1</w:t>
      </w:r>
      <w:r>
        <w:rPr>
          <w:color w:val="000000"/>
          <w:sz w:val="28"/>
          <w:szCs w:val="28"/>
          <w:lang w:val="uk-UA"/>
        </w:rPr>
        <w:t>,</w:t>
      </w:r>
      <w:r>
        <w:rPr>
          <w:color w:val="000000"/>
          <w:sz w:val="28"/>
          <w:szCs w:val="28"/>
          <w:lang w:val="uk-UA" w:bidi="he-IL"/>
        </w:rPr>
        <w:t xml:space="preserve"> який мешкає за адресою:м. Полтава, адреса, згідно з рішенням Виконавчого комітету Полтавської міської ради від 18.12.2019 року №290 перебуває на квартирному обліку при Виконавчому комітеті Полтавської міської ради у списку осіб  з  інвалідністю внаслідок війни під №106 складом сім’</w:t>
      </w:r>
      <w:r w:rsidRPr="00C85AEE">
        <w:rPr>
          <w:color w:val="000000"/>
          <w:sz w:val="28"/>
          <w:szCs w:val="28"/>
          <w:lang w:val="uk-UA" w:bidi="he-IL"/>
        </w:rPr>
        <w:t>ї 4</w:t>
      </w:r>
      <w:r>
        <w:rPr>
          <w:color w:val="000000"/>
          <w:sz w:val="28"/>
          <w:szCs w:val="28"/>
          <w:lang w:val="uk-UA" w:bidi="he-IL"/>
        </w:rPr>
        <w:t xml:space="preserve"> особи, а саме заявник та:</w:t>
      </w:r>
    </w:p>
    <w:p w:rsidR="00AD0A7F" w:rsidRDefault="00AD0A7F" w:rsidP="009F17F1">
      <w:pPr>
        <w:jc w:val="both"/>
        <w:rPr>
          <w:color w:val="000000"/>
          <w:sz w:val="28"/>
          <w:szCs w:val="28"/>
          <w:lang w:val="uk-UA" w:bidi="he-IL"/>
        </w:rPr>
      </w:pPr>
      <w:r>
        <w:rPr>
          <w:color w:val="000000"/>
          <w:sz w:val="28"/>
          <w:szCs w:val="28"/>
          <w:lang w:val="uk-UA" w:bidi="he-IL"/>
        </w:rPr>
        <w:t>-Особа 2— дружина 1985 р.н.;</w:t>
      </w:r>
    </w:p>
    <w:p w:rsidR="00AD0A7F" w:rsidRDefault="00AD0A7F" w:rsidP="009F17F1">
      <w:pPr>
        <w:jc w:val="both"/>
        <w:rPr>
          <w:color w:val="000000"/>
          <w:sz w:val="28"/>
          <w:szCs w:val="28"/>
          <w:lang w:val="uk-UA" w:bidi="he-IL"/>
        </w:rPr>
      </w:pPr>
      <w:r>
        <w:rPr>
          <w:color w:val="000000"/>
          <w:sz w:val="28"/>
          <w:szCs w:val="28"/>
          <w:lang w:val="uk-UA" w:bidi="he-IL"/>
        </w:rPr>
        <w:t>-Особа 3– син 2008 р.н;</w:t>
      </w:r>
    </w:p>
    <w:p w:rsidR="00AD0A7F" w:rsidRDefault="00AD0A7F" w:rsidP="009F17F1">
      <w:pPr>
        <w:jc w:val="both"/>
        <w:rPr>
          <w:color w:val="000000"/>
          <w:sz w:val="28"/>
          <w:szCs w:val="28"/>
          <w:lang w:val="uk-UA" w:bidi="he-IL"/>
        </w:rPr>
      </w:pPr>
      <w:r>
        <w:rPr>
          <w:color w:val="000000"/>
          <w:sz w:val="28"/>
          <w:szCs w:val="28"/>
          <w:lang w:val="uk-UA" w:bidi="he-IL"/>
        </w:rPr>
        <w:t>- Особа 4-донька 2012 р.н.</w:t>
      </w:r>
    </w:p>
    <w:p w:rsidR="00AD0A7F" w:rsidRDefault="00AD0A7F" w:rsidP="009F17F1">
      <w:pPr>
        <w:jc w:val="both"/>
        <w:rPr>
          <w:color w:val="000000"/>
          <w:sz w:val="28"/>
          <w:szCs w:val="28"/>
          <w:lang w:val="uk-UA" w:bidi="he-IL"/>
        </w:rPr>
      </w:pPr>
      <w:r>
        <w:rPr>
          <w:color w:val="000000"/>
          <w:sz w:val="28"/>
          <w:szCs w:val="28"/>
          <w:lang w:val="uk-UA" w:bidi="he-IL"/>
        </w:rPr>
        <w:t xml:space="preserve"> Облікова справа № 4322.</w:t>
      </w:r>
    </w:p>
    <w:p w:rsidR="00AD0A7F" w:rsidRDefault="00AD0A7F" w:rsidP="009F17F1">
      <w:pPr>
        <w:ind w:firstLine="561"/>
        <w:jc w:val="both"/>
        <w:rPr>
          <w:color w:val="000000"/>
          <w:sz w:val="28"/>
          <w:szCs w:val="28"/>
          <w:lang w:val="uk-UA" w:bidi="he-IL"/>
        </w:rPr>
      </w:pPr>
      <w:r>
        <w:rPr>
          <w:color w:val="000000"/>
          <w:sz w:val="28"/>
          <w:szCs w:val="28"/>
          <w:lang w:val="uk-UA" w:bidi="he-IL"/>
        </w:rPr>
        <w:t>Заявником також надано довідку від 08.01.2020 року №10  Комунального підприємства «Житлово-експлуатаційна організація № 2» Полтавської міської ради про те, що за адресою: м. Полтава, пров.</w:t>
      </w:r>
      <w:r>
        <w:rPr>
          <w:color w:val="000000"/>
          <w:sz w:val="28"/>
          <w:szCs w:val="28"/>
          <w:lang w:val="uk-UA"/>
        </w:rPr>
        <w:t xml:space="preserve"> Шевченка, буд. 3,кв.14  прописані та проживають: Особа 1 </w:t>
      </w:r>
      <w:r>
        <w:rPr>
          <w:color w:val="000000"/>
          <w:sz w:val="28"/>
          <w:szCs w:val="28"/>
          <w:lang w:val="uk-UA" w:bidi="he-IL"/>
        </w:rPr>
        <w:t>разом з дружиною Особа 2, сином Особа 3 та дочкою Особа 4.</w:t>
      </w:r>
    </w:p>
    <w:p w:rsidR="00AD0A7F" w:rsidRDefault="00AD0A7F" w:rsidP="009F17F1">
      <w:pPr>
        <w:ind w:firstLine="561"/>
        <w:jc w:val="both"/>
        <w:rPr>
          <w:color w:val="000000"/>
          <w:sz w:val="28"/>
          <w:szCs w:val="28"/>
          <w:lang w:val="uk-UA" w:bidi="he-IL"/>
        </w:rPr>
      </w:pPr>
      <w:r>
        <w:rPr>
          <w:color w:val="000000"/>
          <w:sz w:val="28"/>
          <w:szCs w:val="28"/>
          <w:lang w:val="uk-UA" w:bidi="he-IL"/>
        </w:rPr>
        <w:t>Паспортні дані дружини гр.Особа 1. – Особа 2, 07.07.1985 р.н.: - паспорт серія КО№номер, виданий Октябрським РВ ПМУ УМВС України в Полтавській області 13.12.2007 року. В паспорті зазначена реєстрація: м. Полтава,адреса. В паспорті стоїть штамп про реєстрацію шлюбу з Особою 2  07.07.2007 року.</w:t>
      </w:r>
    </w:p>
    <w:p w:rsidR="00AD0A7F" w:rsidRDefault="00AD0A7F" w:rsidP="009F17F1">
      <w:pPr>
        <w:ind w:firstLine="561"/>
        <w:jc w:val="both"/>
        <w:rPr>
          <w:color w:val="000000"/>
          <w:sz w:val="28"/>
          <w:szCs w:val="28"/>
          <w:lang w:val="uk-UA" w:bidi="he-IL"/>
        </w:rPr>
      </w:pPr>
      <w:r>
        <w:rPr>
          <w:color w:val="000000"/>
          <w:sz w:val="28"/>
          <w:szCs w:val="28"/>
          <w:lang w:val="uk-UA" w:bidi="he-IL"/>
        </w:rPr>
        <w:t xml:space="preserve">Гр. Особі 2 </w:t>
      </w:r>
      <w:r>
        <w:rPr>
          <w:color w:val="000000"/>
          <w:sz w:val="28"/>
          <w:szCs w:val="28"/>
          <w:lang w:val="uk-UA"/>
        </w:rPr>
        <w:t xml:space="preserve">надано згоду на включення її в розрахунок грошової компенсації на виплату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сімей,затвердженого постановою Кабінету Міністрів України від 19.10.2016року № 719(зі змінами) та повідомлено про те, що вона не являється </w:t>
      </w:r>
      <w:r>
        <w:rPr>
          <w:color w:val="000000"/>
          <w:sz w:val="28"/>
          <w:szCs w:val="28"/>
          <w:lang w:val="uk-UA" w:bidi="he-IL"/>
        </w:rPr>
        <w:t>особою з інвалідністю.</w:t>
      </w:r>
    </w:p>
    <w:p w:rsidR="00AD0A7F" w:rsidRDefault="00AD0A7F" w:rsidP="009F17F1">
      <w:pPr>
        <w:ind w:firstLine="561"/>
        <w:jc w:val="both"/>
        <w:rPr>
          <w:color w:val="000000"/>
          <w:sz w:val="28"/>
          <w:szCs w:val="28"/>
          <w:lang w:val="uk-UA" w:bidi="he-IL"/>
        </w:rPr>
      </w:pPr>
      <w:r>
        <w:rPr>
          <w:color w:val="000000"/>
          <w:sz w:val="28"/>
          <w:szCs w:val="28"/>
          <w:lang w:val="uk-UA" w:bidi="he-IL"/>
        </w:rPr>
        <w:t>Також заявником було надано свідоцтво про шлюб серія І-КЕ № 030418  від 07.07.2007 року видане гр.Особі 1 Центральним відділом реєстрації актів цивільного стану Полтавського міського управління юстиції.</w:t>
      </w:r>
    </w:p>
    <w:p w:rsidR="00AD0A7F" w:rsidRDefault="00AD0A7F" w:rsidP="009F17F1">
      <w:pPr>
        <w:ind w:firstLine="561"/>
        <w:jc w:val="both"/>
        <w:rPr>
          <w:color w:val="000000"/>
          <w:sz w:val="28"/>
          <w:szCs w:val="28"/>
          <w:lang w:val="uk-UA" w:bidi="he-IL"/>
        </w:rPr>
      </w:pPr>
      <w:r>
        <w:rPr>
          <w:color w:val="000000"/>
          <w:sz w:val="28"/>
          <w:szCs w:val="28"/>
          <w:lang w:val="uk-UA" w:bidi="he-IL"/>
        </w:rPr>
        <w:t>Заявник надав копію свідоцтва про народження серія  І-КЕ № 069525  від 28.07.2008 року, виданого гр. Особі 3 Ленінським  відділом реєстрації актів цивільного стану Полтавського міського управління юстиції.</w:t>
      </w:r>
    </w:p>
    <w:p w:rsidR="00AD0A7F" w:rsidRDefault="00AD0A7F" w:rsidP="009F17F1">
      <w:pPr>
        <w:ind w:firstLine="561"/>
        <w:jc w:val="both"/>
        <w:rPr>
          <w:color w:val="000000"/>
          <w:sz w:val="28"/>
          <w:szCs w:val="28"/>
          <w:lang w:val="uk-UA" w:bidi="he-IL"/>
        </w:rPr>
      </w:pPr>
      <w:r>
        <w:rPr>
          <w:color w:val="000000"/>
          <w:sz w:val="28"/>
          <w:szCs w:val="28"/>
          <w:lang w:val="uk-UA" w:bidi="he-IL"/>
        </w:rPr>
        <w:t>Заявник надав копію свідоцтва про народження серія  І-КЕ № 160732  від 20.07.2012 року, виданого гр. Особі 4 Ленінським  відділом реєстрації актів цивільного стану Полтавського міського управління юстиції Полтавської області.</w:t>
      </w:r>
    </w:p>
    <w:p w:rsidR="00AD0A7F" w:rsidRDefault="00AD0A7F" w:rsidP="009F17F1">
      <w:pPr>
        <w:ind w:firstLine="561"/>
        <w:jc w:val="both"/>
        <w:rPr>
          <w:color w:val="000000"/>
          <w:sz w:val="28"/>
          <w:szCs w:val="28"/>
          <w:lang w:val="uk-UA" w:bidi="he-IL"/>
        </w:rPr>
      </w:pPr>
      <w:r>
        <w:rPr>
          <w:color w:val="000000"/>
          <w:sz w:val="28"/>
          <w:szCs w:val="28"/>
          <w:lang w:val="uk-UA" w:bidi="he-IL"/>
        </w:rPr>
        <w:t>Особа 1 повідомив про те, що його діти інвалідності не мають.</w:t>
      </w:r>
    </w:p>
    <w:p w:rsidR="00AD0A7F" w:rsidRDefault="00AD0A7F" w:rsidP="009F17F1">
      <w:pPr>
        <w:ind w:right="140" w:firstLine="561"/>
        <w:jc w:val="both"/>
        <w:rPr>
          <w:color w:val="000000"/>
          <w:sz w:val="28"/>
          <w:szCs w:val="28"/>
          <w:lang w:val="uk-UA"/>
        </w:rPr>
      </w:pPr>
      <w:r>
        <w:rPr>
          <w:color w:val="000000"/>
          <w:sz w:val="28"/>
          <w:szCs w:val="28"/>
          <w:lang w:val="uk-UA"/>
        </w:rPr>
        <w:t>Згідно пояснення  Особи 1 та Особи 2 раніше житло та грошова компенсація їм та їх дітям Особі 3 та Особі 4 за рахунок бюджетних коштів не надавались.</w:t>
      </w:r>
    </w:p>
    <w:p w:rsidR="00AD0A7F" w:rsidRDefault="00AD0A7F" w:rsidP="009F17F1">
      <w:pPr>
        <w:ind w:right="140" w:firstLine="561"/>
        <w:jc w:val="both"/>
        <w:rPr>
          <w:color w:val="000000"/>
          <w:sz w:val="28"/>
          <w:szCs w:val="28"/>
          <w:lang w:val="uk-UA"/>
        </w:rPr>
      </w:pPr>
    </w:p>
    <w:p w:rsidR="00AD0A7F" w:rsidRDefault="00AD0A7F" w:rsidP="00CD0FE0">
      <w:pPr>
        <w:pStyle w:val="Normal1"/>
        <w:ind w:firstLine="708"/>
        <w:jc w:val="both"/>
        <w:rPr>
          <w:sz w:val="28"/>
          <w:szCs w:val="28"/>
          <w:lang w:val="uk-UA"/>
        </w:rPr>
      </w:pPr>
      <w:r>
        <w:rPr>
          <w:sz w:val="28"/>
          <w:szCs w:val="28"/>
          <w:lang w:val="uk-UA"/>
        </w:rPr>
        <w:t xml:space="preserve">Голова комісії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Наталія Кобищан</w:t>
      </w:r>
    </w:p>
    <w:p w:rsidR="00AD0A7F" w:rsidRDefault="00AD0A7F" w:rsidP="00CD0FE0">
      <w:pPr>
        <w:pStyle w:val="Normal1"/>
        <w:ind w:firstLine="708"/>
        <w:jc w:val="both"/>
        <w:rPr>
          <w:sz w:val="28"/>
          <w:szCs w:val="28"/>
          <w:lang w:val="uk-UA"/>
        </w:rPr>
      </w:pPr>
      <w:r>
        <w:rPr>
          <w:sz w:val="28"/>
          <w:szCs w:val="28"/>
          <w:lang w:val="uk-UA"/>
        </w:rPr>
        <w:t>Заступник голови комісії</w:t>
      </w:r>
      <w:r>
        <w:rPr>
          <w:sz w:val="28"/>
          <w:szCs w:val="28"/>
          <w:lang w:val="uk-UA"/>
        </w:rPr>
        <w:tab/>
      </w:r>
      <w:r>
        <w:rPr>
          <w:sz w:val="28"/>
          <w:szCs w:val="28"/>
          <w:lang w:val="uk-UA"/>
        </w:rPr>
        <w:tab/>
      </w:r>
      <w:r>
        <w:rPr>
          <w:sz w:val="28"/>
          <w:szCs w:val="28"/>
          <w:lang w:val="uk-UA"/>
        </w:rPr>
        <w:tab/>
      </w:r>
      <w:r>
        <w:rPr>
          <w:sz w:val="28"/>
          <w:szCs w:val="28"/>
          <w:lang w:val="uk-UA"/>
        </w:rPr>
        <w:tab/>
        <w:t>Наталія Кравченко</w:t>
      </w:r>
    </w:p>
    <w:p w:rsidR="00AD0A7F" w:rsidRDefault="00AD0A7F" w:rsidP="00CD0FE0">
      <w:pPr>
        <w:pStyle w:val="Normal1"/>
        <w:tabs>
          <w:tab w:val="left" w:pos="4395"/>
        </w:tabs>
        <w:ind w:firstLine="561"/>
        <w:jc w:val="both"/>
        <w:rPr>
          <w:sz w:val="28"/>
          <w:szCs w:val="28"/>
          <w:lang w:val="uk-UA"/>
        </w:rPr>
      </w:pPr>
      <w:r>
        <w:rPr>
          <w:sz w:val="28"/>
          <w:szCs w:val="28"/>
          <w:lang w:val="uk-UA"/>
        </w:rPr>
        <w:t xml:space="preserve">  Члени  комісії                                                         Аліна Гаркун</w:t>
      </w:r>
    </w:p>
    <w:p w:rsidR="00AD0A7F" w:rsidRDefault="00AD0A7F" w:rsidP="00CD0FE0">
      <w:pPr>
        <w:pStyle w:val="Normal1"/>
        <w:tabs>
          <w:tab w:val="left" w:pos="4395"/>
        </w:tabs>
        <w:ind w:firstLine="561"/>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t>Ольга Жаботинська</w:t>
      </w:r>
    </w:p>
    <w:p w:rsidR="00AD0A7F" w:rsidRDefault="00AD0A7F" w:rsidP="00CD0FE0">
      <w:pPr>
        <w:pStyle w:val="Normal1"/>
        <w:ind w:firstLine="561"/>
        <w:jc w:val="both"/>
        <w:rPr>
          <w:b/>
          <w:sz w:val="28"/>
          <w:szCs w:val="28"/>
          <w:lang w:val="uk-UA"/>
        </w:rPr>
      </w:pPr>
      <w:r>
        <w:rPr>
          <w:b/>
          <w:sz w:val="28"/>
          <w:szCs w:val="28"/>
          <w:lang w:val="uk-UA"/>
        </w:rPr>
        <w:t xml:space="preserve">                                                                                   </w:t>
      </w:r>
      <w:r>
        <w:rPr>
          <w:sz w:val="28"/>
          <w:szCs w:val="28"/>
          <w:lang w:val="uk-UA"/>
        </w:rPr>
        <w:t>Алла Мартиненко</w:t>
      </w:r>
    </w:p>
    <w:p w:rsidR="00AD0A7F" w:rsidRDefault="00AD0A7F" w:rsidP="00CD0FE0">
      <w:pPr>
        <w:pStyle w:val="Normal1"/>
        <w:ind w:firstLine="561"/>
        <w:jc w:val="both"/>
        <w:rPr>
          <w:sz w:val="28"/>
          <w:szCs w:val="28"/>
          <w:lang w:val="uk-UA"/>
        </w:rPr>
      </w:pPr>
      <w:r>
        <w:rPr>
          <w:sz w:val="28"/>
          <w:szCs w:val="28"/>
          <w:lang w:val="uk-UA"/>
        </w:rPr>
        <w:t xml:space="preserve">                                                                                   Віталій Степанов</w:t>
      </w:r>
    </w:p>
    <w:p w:rsidR="00AD0A7F" w:rsidRDefault="00AD0A7F" w:rsidP="00CD0FE0">
      <w:pPr>
        <w:pStyle w:val="Normal1"/>
        <w:ind w:firstLine="561"/>
        <w:jc w:val="both"/>
        <w:rPr>
          <w:sz w:val="28"/>
          <w:szCs w:val="28"/>
          <w:lang w:val="uk-UA"/>
        </w:rPr>
      </w:pPr>
      <w:r>
        <w:rPr>
          <w:sz w:val="28"/>
          <w:szCs w:val="28"/>
          <w:lang w:val="uk-UA"/>
        </w:rPr>
        <w:t xml:space="preserve">                                                                                   Ірина Сухорукова</w:t>
      </w:r>
    </w:p>
    <w:p w:rsidR="00AD0A7F" w:rsidRDefault="00AD0A7F" w:rsidP="009F17F1">
      <w:pPr>
        <w:ind w:right="140" w:firstLine="561"/>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Валерій Каспіч</w:t>
      </w:r>
    </w:p>
    <w:p w:rsidR="00AD0A7F" w:rsidRDefault="00AD0A7F" w:rsidP="009F17F1">
      <w:pPr>
        <w:ind w:right="140" w:firstLine="561"/>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Василь Хитрий</w:t>
      </w:r>
    </w:p>
    <w:p w:rsidR="00AD0A7F" w:rsidRDefault="00AD0A7F" w:rsidP="009F17F1">
      <w:pPr>
        <w:ind w:right="140" w:firstLine="561"/>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Світлана Свіщова</w:t>
      </w:r>
    </w:p>
    <w:p w:rsidR="00AD0A7F" w:rsidRDefault="00AD0A7F" w:rsidP="009F17F1">
      <w:pPr>
        <w:ind w:right="140" w:firstLine="561"/>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
    <w:p w:rsidR="00AD0A7F" w:rsidRDefault="00AD0A7F" w:rsidP="009F17F1">
      <w:pPr>
        <w:ind w:right="140" w:firstLine="561"/>
        <w:jc w:val="both"/>
        <w:rPr>
          <w:sz w:val="28"/>
          <w:szCs w:val="28"/>
          <w:lang w:val="uk-UA"/>
        </w:rPr>
      </w:pPr>
    </w:p>
    <w:p w:rsidR="00AD0A7F" w:rsidRDefault="00AD0A7F" w:rsidP="009F17F1">
      <w:pPr>
        <w:ind w:right="140" w:firstLine="561"/>
        <w:jc w:val="both"/>
        <w:rPr>
          <w:sz w:val="28"/>
          <w:szCs w:val="28"/>
          <w:lang w:val="uk-UA"/>
        </w:rPr>
      </w:pPr>
    </w:p>
    <w:p w:rsidR="00AD0A7F" w:rsidRDefault="00AD0A7F" w:rsidP="009F17F1">
      <w:pPr>
        <w:ind w:right="140" w:firstLine="561"/>
        <w:jc w:val="both"/>
        <w:rPr>
          <w:sz w:val="28"/>
          <w:szCs w:val="28"/>
          <w:lang w:val="uk-UA"/>
        </w:rPr>
      </w:pPr>
    </w:p>
    <w:p w:rsidR="00AD0A7F" w:rsidRDefault="00AD0A7F" w:rsidP="009F17F1">
      <w:pPr>
        <w:ind w:right="140" w:firstLine="561"/>
        <w:jc w:val="both"/>
        <w:rPr>
          <w:sz w:val="28"/>
          <w:szCs w:val="28"/>
          <w:lang w:val="uk-UA"/>
        </w:rPr>
      </w:pPr>
    </w:p>
    <w:p w:rsidR="00AD0A7F" w:rsidRDefault="00AD0A7F" w:rsidP="009F17F1">
      <w:pPr>
        <w:ind w:right="140" w:firstLine="561"/>
        <w:jc w:val="both"/>
        <w:rPr>
          <w:sz w:val="28"/>
          <w:szCs w:val="28"/>
          <w:lang w:val="uk-UA"/>
        </w:rPr>
      </w:pPr>
    </w:p>
    <w:p w:rsidR="00AD0A7F" w:rsidRDefault="00AD0A7F" w:rsidP="009F17F1">
      <w:pPr>
        <w:ind w:right="140" w:firstLine="561"/>
        <w:jc w:val="both"/>
        <w:rPr>
          <w:sz w:val="28"/>
          <w:szCs w:val="28"/>
          <w:lang w:val="uk-UA"/>
        </w:rPr>
      </w:pPr>
    </w:p>
    <w:p w:rsidR="00AD0A7F" w:rsidRDefault="00AD0A7F" w:rsidP="009F17F1">
      <w:pPr>
        <w:ind w:right="140" w:firstLine="561"/>
        <w:jc w:val="both"/>
        <w:rPr>
          <w:sz w:val="28"/>
          <w:szCs w:val="28"/>
          <w:lang w:val="uk-UA"/>
        </w:rPr>
      </w:pPr>
    </w:p>
    <w:p w:rsidR="00AD0A7F" w:rsidRDefault="00AD0A7F" w:rsidP="009F17F1">
      <w:pPr>
        <w:ind w:right="140" w:firstLine="561"/>
        <w:jc w:val="both"/>
        <w:rPr>
          <w:sz w:val="28"/>
          <w:szCs w:val="28"/>
          <w:lang w:val="uk-UA"/>
        </w:rPr>
      </w:pPr>
    </w:p>
    <w:p w:rsidR="00AD0A7F" w:rsidRDefault="00AD0A7F" w:rsidP="009F17F1">
      <w:pPr>
        <w:ind w:right="140" w:firstLine="561"/>
        <w:jc w:val="both"/>
        <w:rPr>
          <w:sz w:val="28"/>
          <w:szCs w:val="28"/>
          <w:lang w:val="uk-UA"/>
        </w:rPr>
      </w:pPr>
    </w:p>
    <w:p w:rsidR="00AD0A7F" w:rsidRDefault="00AD0A7F" w:rsidP="009F17F1">
      <w:pPr>
        <w:ind w:right="140" w:firstLine="561"/>
        <w:jc w:val="both"/>
        <w:rPr>
          <w:sz w:val="28"/>
          <w:szCs w:val="28"/>
          <w:lang w:val="uk-UA"/>
        </w:rPr>
      </w:pPr>
    </w:p>
    <w:p w:rsidR="00AD0A7F" w:rsidRDefault="00AD0A7F" w:rsidP="009F17F1">
      <w:pPr>
        <w:ind w:right="140" w:firstLine="561"/>
        <w:jc w:val="both"/>
        <w:rPr>
          <w:sz w:val="28"/>
          <w:szCs w:val="28"/>
          <w:lang w:val="uk-UA"/>
        </w:rPr>
      </w:pPr>
    </w:p>
    <w:p w:rsidR="00AD0A7F" w:rsidRPr="0093203B" w:rsidRDefault="00AD0A7F" w:rsidP="009F17F1">
      <w:pPr>
        <w:ind w:right="140" w:firstLine="561"/>
        <w:jc w:val="both"/>
        <w:rPr>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93203B">
        <w:rPr>
          <w:lang w:val="uk-UA"/>
        </w:rPr>
        <w:t>Додаток 1</w:t>
      </w:r>
    </w:p>
    <w:p w:rsidR="00AD0A7F" w:rsidRDefault="00AD0A7F" w:rsidP="009F17F1">
      <w:pPr>
        <w:ind w:right="140" w:firstLine="561"/>
        <w:jc w:val="both"/>
        <w:rPr>
          <w:lang w:val="uk-UA"/>
        </w:rPr>
      </w:pPr>
      <w:r w:rsidRPr="0093203B">
        <w:rPr>
          <w:lang w:val="uk-UA"/>
        </w:rPr>
        <w:tab/>
      </w:r>
      <w:r w:rsidRPr="0093203B">
        <w:rPr>
          <w:lang w:val="uk-UA"/>
        </w:rPr>
        <w:tab/>
      </w:r>
      <w:r w:rsidRPr="0093203B">
        <w:rPr>
          <w:lang w:val="uk-UA"/>
        </w:rPr>
        <w:tab/>
      </w:r>
      <w:r w:rsidRPr="0093203B">
        <w:rPr>
          <w:lang w:val="uk-UA"/>
        </w:rPr>
        <w:tab/>
      </w:r>
      <w:r w:rsidRPr="0093203B">
        <w:rPr>
          <w:lang w:val="uk-UA"/>
        </w:rPr>
        <w:tab/>
      </w:r>
      <w:r w:rsidRPr="0093203B">
        <w:rPr>
          <w:lang w:val="uk-UA"/>
        </w:rPr>
        <w:tab/>
      </w:r>
      <w:r w:rsidRPr="0093203B">
        <w:rPr>
          <w:lang w:val="uk-UA"/>
        </w:rPr>
        <w:tab/>
      </w:r>
      <w:r w:rsidRPr="0093203B">
        <w:rPr>
          <w:lang w:val="uk-UA"/>
        </w:rPr>
        <w:tab/>
        <w:t>до протоколу №1 від 24.01.2020 року</w:t>
      </w:r>
    </w:p>
    <w:p w:rsidR="00AD0A7F" w:rsidRPr="0093203B" w:rsidRDefault="00AD0A7F" w:rsidP="009F17F1">
      <w:pPr>
        <w:ind w:right="140" w:firstLine="561"/>
        <w:jc w:val="both"/>
        <w:rPr>
          <w:lang w:val="uk-UA"/>
        </w:rPr>
      </w:pPr>
    </w:p>
    <w:p w:rsidR="00AD0A7F" w:rsidRDefault="00AD0A7F" w:rsidP="00DF6E62">
      <w:pPr>
        <w:pStyle w:val="Normal1"/>
        <w:ind w:firstLine="561"/>
        <w:jc w:val="both"/>
        <w:rPr>
          <w:sz w:val="28"/>
          <w:szCs w:val="28"/>
          <w:lang w:val="uk-UA"/>
        </w:rPr>
      </w:pPr>
      <w:r>
        <w:rPr>
          <w:sz w:val="28"/>
          <w:szCs w:val="28"/>
          <w:lang w:val="uk-UA"/>
        </w:rPr>
        <w:t xml:space="preserve">                                                   Розрахунок</w:t>
      </w:r>
    </w:p>
    <w:p w:rsidR="00AD0A7F" w:rsidRDefault="00AD0A7F" w:rsidP="00DF6E62">
      <w:pPr>
        <w:pStyle w:val="Normal1"/>
        <w:ind w:firstLine="561"/>
        <w:jc w:val="both"/>
        <w:rPr>
          <w:sz w:val="28"/>
          <w:szCs w:val="28"/>
          <w:lang w:val="uk-UA"/>
        </w:rPr>
      </w:pPr>
      <w:r>
        <w:rPr>
          <w:sz w:val="28"/>
          <w:szCs w:val="28"/>
          <w:lang w:val="uk-UA"/>
        </w:rPr>
        <w:t>розміру грошової компенсації за належні для отримання жилі приміщення  гр.Особі 1, 01.10.1977 року народження, який зареєстрований за адресою: м. Полтава, адреса, та являється особою з інвалідністю внаслідок війни 2 групи до безтерміново, та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w:t>
      </w:r>
    </w:p>
    <w:p w:rsidR="00AD0A7F" w:rsidRDefault="00AD0A7F" w:rsidP="00DF6E62">
      <w:pPr>
        <w:pStyle w:val="Normal1"/>
        <w:ind w:firstLine="561"/>
        <w:jc w:val="both"/>
        <w:rPr>
          <w:sz w:val="28"/>
          <w:szCs w:val="28"/>
          <w:lang w:val="uk-UA"/>
        </w:rPr>
      </w:pPr>
      <w:r>
        <w:rPr>
          <w:sz w:val="28"/>
          <w:szCs w:val="28"/>
          <w:lang w:val="uk-UA"/>
        </w:rPr>
        <w:t xml:space="preserve">Виходячи з нормативів передбачених п.19,20 Порядку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сімей,затвердженого постановою Кабінету Міністрів України від 19.10.2016 року №719(зі змінами): </w:t>
      </w:r>
    </w:p>
    <w:p w:rsidR="00AD0A7F" w:rsidRDefault="00AD0A7F" w:rsidP="00DF6E62">
      <w:pPr>
        <w:pStyle w:val="a0"/>
        <w:jc w:val="both"/>
        <w:rPr>
          <w:rFonts w:ascii="Times New Roman" w:hAnsi="Times New Roman" w:cs="Times New Roman"/>
          <w:sz w:val="28"/>
          <w:szCs w:val="28"/>
        </w:rPr>
      </w:pPr>
      <w:r>
        <w:rPr>
          <w:rFonts w:ascii="Times New Roman" w:hAnsi="Times New Roman" w:cs="Times New Roman"/>
          <w:sz w:val="28"/>
          <w:szCs w:val="28"/>
        </w:rPr>
        <w:t xml:space="preserve">1) за нормою </w:t>
      </w:r>
      <w:smartTag w:uri="urn:schemas-microsoft-com:office:smarttags" w:element="metricconverter">
        <w:smartTagPr>
          <w:attr w:name="ProductID" w:val="13,65 кв. метра"/>
        </w:smartTagPr>
        <w:r>
          <w:rPr>
            <w:rFonts w:ascii="Times New Roman" w:hAnsi="Times New Roman" w:cs="Times New Roman"/>
            <w:sz w:val="28"/>
            <w:szCs w:val="28"/>
          </w:rPr>
          <w:t>13,65 кв. метра</w:t>
        </w:r>
      </w:smartTag>
      <w:r>
        <w:rPr>
          <w:rFonts w:ascii="Times New Roman" w:hAnsi="Times New Roman" w:cs="Times New Roman"/>
          <w:sz w:val="28"/>
          <w:szCs w:val="28"/>
        </w:rPr>
        <w:t xml:space="preserve"> жилої площі на кожного члена сім’ї загиблого за  однією категорією, з урахуванням загиблого у разі, коли він перебував на квартирному обліку разом із членами своєї сім’ї;</w:t>
      </w:r>
    </w:p>
    <w:p w:rsidR="00AD0A7F" w:rsidRDefault="00AD0A7F" w:rsidP="00DF6E62">
      <w:pPr>
        <w:pStyle w:val="a0"/>
        <w:jc w:val="both"/>
        <w:rPr>
          <w:rFonts w:ascii="Times New Roman" w:hAnsi="Times New Roman" w:cs="Times New Roman"/>
          <w:sz w:val="28"/>
          <w:szCs w:val="28"/>
          <w:lang w:val="ru-RU"/>
        </w:rPr>
      </w:pPr>
      <w:r>
        <w:rPr>
          <w:rFonts w:ascii="Times New Roman" w:hAnsi="Times New Roman" w:cs="Times New Roman"/>
          <w:sz w:val="28"/>
          <w:szCs w:val="28"/>
          <w:lang w:val="ru-RU"/>
        </w:rPr>
        <w:t>2)</w:t>
      </w:r>
      <w:r>
        <w:rPr>
          <w:rFonts w:ascii="Times New Roman" w:hAnsi="Times New Roman" w:cs="Times New Roman"/>
          <w:sz w:val="28"/>
          <w:szCs w:val="28"/>
        </w:rPr>
        <w:t xml:space="preserve"> за нормою </w:t>
      </w:r>
      <w:smartTag w:uri="urn:schemas-microsoft-com:office:smarttags" w:element="metricconverter">
        <w:smartTagPr>
          <w:attr w:name="ProductID" w:val="13,65 кв. метра"/>
        </w:smartTagPr>
        <w:r>
          <w:rPr>
            <w:rFonts w:ascii="Times New Roman" w:hAnsi="Times New Roman" w:cs="Times New Roman"/>
            <w:sz w:val="28"/>
            <w:szCs w:val="28"/>
          </w:rPr>
          <w:t>13,65 кв. метра</w:t>
        </w:r>
      </w:smartTag>
      <w:r>
        <w:rPr>
          <w:rFonts w:ascii="Times New Roman" w:hAnsi="Times New Roman" w:cs="Times New Roman"/>
          <w:sz w:val="28"/>
          <w:szCs w:val="28"/>
        </w:rPr>
        <w:t xml:space="preserve"> жилої площі на особу з інвалідністю та кожного члена його сім’</w:t>
      </w:r>
      <w:r>
        <w:rPr>
          <w:rFonts w:ascii="Times New Roman" w:hAnsi="Times New Roman" w:cs="Times New Roman"/>
          <w:sz w:val="28"/>
          <w:szCs w:val="28"/>
          <w:lang w:val="ru-RU"/>
        </w:rPr>
        <w:t>ї, зазначеного в абзаці п</w:t>
      </w:r>
      <w:r>
        <w:rPr>
          <w:rFonts w:ascii="Times New Roman" w:hAnsi="Times New Roman" w:cs="Times New Roman"/>
          <w:sz w:val="28"/>
          <w:szCs w:val="28"/>
        </w:rPr>
        <w:t>’</w:t>
      </w:r>
      <w:r>
        <w:rPr>
          <w:rFonts w:ascii="Times New Roman" w:hAnsi="Times New Roman" w:cs="Times New Roman"/>
          <w:sz w:val="28"/>
          <w:szCs w:val="28"/>
          <w:lang w:val="ru-RU"/>
        </w:rPr>
        <w:t>ятому пункту 21 цього Порядку</w:t>
      </w:r>
    </w:p>
    <w:p w:rsidR="00AD0A7F" w:rsidRDefault="00AD0A7F" w:rsidP="00DF6E62">
      <w:pPr>
        <w:pStyle w:val="a0"/>
        <w:jc w:val="both"/>
        <w:rPr>
          <w:rFonts w:ascii="Times New Roman" w:hAnsi="Times New Roman" w:cs="Times New Roman"/>
          <w:sz w:val="28"/>
          <w:szCs w:val="28"/>
        </w:rPr>
      </w:pPr>
      <w:r>
        <w:rPr>
          <w:rFonts w:ascii="Times New Roman" w:hAnsi="Times New Roman" w:cs="Times New Roman"/>
          <w:sz w:val="28"/>
          <w:szCs w:val="28"/>
        </w:rPr>
        <w:t xml:space="preserve">3) за нормою </w:t>
      </w:r>
      <w:smartTag w:uri="urn:schemas-microsoft-com:office:smarttags" w:element="metricconverter">
        <w:smartTagPr>
          <w:attr w:name="ProductID" w:val="35,22 кв. метра"/>
        </w:smartTagPr>
        <w:r>
          <w:rPr>
            <w:rFonts w:ascii="Times New Roman" w:hAnsi="Times New Roman" w:cs="Times New Roman"/>
            <w:sz w:val="28"/>
            <w:szCs w:val="28"/>
          </w:rPr>
          <w:t>35,22 кв. метра</w:t>
        </w:r>
      </w:smartTag>
      <w:r>
        <w:rPr>
          <w:rFonts w:ascii="Times New Roman" w:hAnsi="Times New Roman" w:cs="Times New Roman"/>
          <w:sz w:val="28"/>
          <w:szCs w:val="28"/>
        </w:rPr>
        <w:t xml:space="preserve"> загальної площі сім’ю загиблого за однією категорією або на сім’ю особи з інвалідністю;</w:t>
      </w:r>
    </w:p>
    <w:p w:rsidR="00AD0A7F" w:rsidRDefault="00AD0A7F" w:rsidP="00DF6E62">
      <w:pPr>
        <w:pStyle w:val="a0"/>
        <w:jc w:val="both"/>
        <w:rPr>
          <w:rFonts w:ascii="Times New Roman" w:hAnsi="Times New Roman" w:cs="Times New Roman"/>
          <w:sz w:val="28"/>
          <w:szCs w:val="28"/>
        </w:rPr>
      </w:pPr>
      <w:r>
        <w:rPr>
          <w:rFonts w:ascii="Times New Roman" w:hAnsi="Times New Roman" w:cs="Times New Roman"/>
          <w:sz w:val="28"/>
          <w:szCs w:val="28"/>
        </w:rPr>
        <w:t>4)додатково-10 кв.метрів жилої площі на кожного члена сім’ї заявника, який є особою з інвалідністю або дитиною з інвалідністю(у тому числі з урахуванням заявника).</w:t>
      </w:r>
    </w:p>
    <w:p w:rsidR="00AD0A7F" w:rsidRDefault="00AD0A7F" w:rsidP="00DF6E62">
      <w:pPr>
        <w:pStyle w:val="a0"/>
        <w:jc w:val="both"/>
        <w:rPr>
          <w:rFonts w:ascii="Times New Roman" w:hAnsi="Times New Roman" w:cs="Times New Roman"/>
          <w:sz w:val="28"/>
          <w:szCs w:val="28"/>
        </w:rPr>
      </w:pPr>
      <w:r>
        <w:rPr>
          <w:rFonts w:ascii="Times New Roman" w:hAnsi="Times New Roman" w:cs="Times New Roman"/>
          <w:sz w:val="28"/>
          <w:szCs w:val="28"/>
        </w:rPr>
        <w:t xml:space="preserve">5) з урахуванням опосередкованої вартості спорудження </w:t>
      </w:r>
      <w:smartTag w:uri="urn:schemas-microsoft-com:office:smarttags" w:element="metricconverter">
        <w:smartTagPr>
          <w:attr w:name="ProductID" w:val="1 кв. метра"/>
        </w:smartTagPr>
        <w:r>
          <w:rPr>
            <w:rFonts w:ascii="Times New Roman" w:hAnsi="Times New Roman" w:cs="Times New Roman"/>
            <w:sz w:val="28"/>
            <w:szCs w:val="28"/>
          </w:rPr>
          <w:t>1</w:t>
        </w:r>
        <w:r>
          <w:rPr>
            <w:rFonts w:ascii="Times New Roman" w:hAnsi="Times New Roman" w:cs="Times New Roman"/>
            <w:sz w:val="28"/>
            <w:szCs w:val="28"/>
            <w:lang w:val="en-US"/>
          </w:rPr>
          <w:t> </w:t>
        </w:r>
        <w:r>
          <w:rPr>
            <w:rFonts w:ascii="Times New Roman" w:hAnsi="Times New Roman" w:cs="Times New Roman"/>
            <w:sz w:val="28"/>
            <w:szCs w:val="28"/>
          </w:rPr>
          <w:t>кв. метра</w:t>
        </w:r>
      </w:smartTag>
      <w:r>
        <w:rPr>
          <w:rFonts w:ascii="Times New Roman" w:hAnsi="Times New Roman" w:cs="Times New Roman"/>
          <w:sz w:val="28"/>
          <w:szCs w:val="28"/>
        </w:rPr>
        <w:t xml:space="preserve"> загальної площі житла в населеному пункті, в якому заявник перебуває на квартирному обліку на день звернення за грошовою компенсацією і яка визначається Мінрегіоном відповідно до Порядку визначення та застосування показників опосередкованої вартості спорудження житла за регіонами України,затвердженого наказом Держбуду від 27 вересня 2005 року №174. У разі зміни опосередкованої вартості спорудження </w:t>
      </w:r>
      <w:smartTag w:uri="urn:schemas-microsoft-com:office:smarttags" w:element="metricconverter">
        <w:smartTagPr>
          <w:attr w:name="ProductID" w:val="1 кв. метра"/>
        </w:smartTagPr>
        <w:r>
          <w:rPr>
            <w:rFonts w:ascii="Times New Roman" w:hAnsi="Times New Roman" w:cs="Times New Roman"/>
            <w:sz w:val="28"/>
            <w:szCs w:val="28"/>
          </w:rPr>
          <w:t>1 кв. метра</w:t>
        </w:r>
      </w:smartTag>
      <w:r>
        <w:rPr>
          <w:rFonts w:ascii="Times New Roman" w:hAnsi="Times New Roman" w:cs="Times New Roman"/>
          <w:sz w:val="28"/>
          <w:szCs w:val="28"/>
        </w:rPr>
        <w:t xml:space="preserve"> загальної площі житла на день звернення заявника за грошовою компенсацією, визначеної Мінрегіоном після розрахунку комісією розміру грошової компенсації, розмір грошової компенсації підлягає перерахунку комісією без звернення заявника за умови, що на день такої зміни грошова компенсація не виплачена чи виплачена не у повному обсязі. </w:t>
      </w:r>
    </w:p>
    <w:p w:rsidR="00AD0A7F" w:rsidRDefault="00AD0A7F" w:rsidP="00DF6E62">
      <w:pPr>
        <w:pStyle w:val="a0"/>
        <w:jc w:val="both"/>
        <w:rPr>
          <w:rFonts w:ascii="Times New Roman" w:hAnsi="Times New Roman" w:cs="Times New Roman"/>
          <w:sz w:val="28"/>
          <w:szCs w:val="28"/>
        </w:rPr>
      </w:pPr>
      <w:r>
        <w:rPr>
          <w:rFonts w:ascii="Times New Roman" w:hAnsi="Times New Roman" w:cs="Times New Roman"/>
          <w:sz w:val="28"/>
          <w:szCs w:val="28"/>
        </w:rPr>
        <w:t xml:space="preserve">При цьому для мм. Києва,Дніпра, Львова, Одеси та Харкова опосередкована вартість збільшується у 1,75 раза, для міст </w:t>
      </w:r>
      <w:r>
        <w:rPr>
          <w:rFonts w:ascii="Times New Roman" w:hAnsi="Times New Roman" w:cs="Times New Roman"/>
          <w:sz w:val="28"/>
          <w:szCs w:val="28"/>
          <w:lang w:val="ru-RU"/>
        </w:rPr>
        <w:t>—</w:t>
      </w:r>
      <w:r>
        <w:rPr>
          <w:rFonts w:ascii="Times New Roman" w:hAnsi="Times New Roman" w:cs="Times New Roman"/>
          <w:sz w:val="28"/>
          <w:szCs w:val="28"/>
        </w:rPr>
        <w:t xml:space="preserve"> обласних центрів, а також міст обласного значення з населенням понад 300 тис. чоловік </w:t>
      </w:r>
      <w:r>
        <w:rPr>
          <w:rFonts w:ascii="Times New Roman" w:hAnsi="Times New Roman" w:cs="Times New Roman"/>
          <w:sz w:val="28"/>
          <w:szCs w:val="28"/>
          <w:lang w:val="ru-RU"/>
        </w:rPr>
        <w:t>—</w:t>
      </w:r>
      <w:r>
        <w:rPr>
          <w:rFonts w:ascii="Times New Roman" w:hAnsi="Times New Roman" w:cs="Times New Roman"/>
          <w:sz w:val="28"/>
          <w:szCs w:val="28"/>
        </w:rPr>
        <w:t xml:space="preserve">  у 1,5 раза, для міст обласного значення з населенням від 100 тис. до 300 тис.- у 1,25 раза.</w:t>
      </w:r>
    </w:p>
    <w:p w:rsidR="00AD0A7F" w:rsidRDefault="00AD0A7F" w:rsidP="00DF6E62">
      <w:pPr>
        <w:pStyle w:val="a0"/>
        <w:jc w:val="both"/>
        <w:rPr>
          <w:rFonts w:ascii="Times New Roman" w:hAnsi="Times New Roman" w:cs="Times New Roman"/>
          <w:sz w:val="28"/>
          <w:szCs w:val="28"/>
        </w:rPr>
      </w:pPr>
      <w:r>
        <w:rPr>
          <w:rFonts w:ascii="Times New Roman" w:hAnsi="Times New Roman" w:cs="Times New Roman"/>
          <w:sz w:val="28"/>
          <w:szCs w:val="28"/>
        </w:rPr>
        <w:t xml:space="preserve"> Розмір грошової компенсації (ГK) розраховується за формулою:</w:t>
      </w:r>
    </w:p>
    <w:p w:rsidR="00AD0A7F" w:rsidRDefault="00AD0A7F" w:rsidP="00DF6E62">
      <w:pPr>
        <w:pStyle w:val="a0"/>
        <w:ind w:firstLine="0"/>
        <w:jc w:val="center"/>
        <w:rPr>
          <w:rFonts w:ascii="Times New Roman" w:hAnsi="Times New Roman" w:cs="Times New Roman"/>
          <w:sz w:val="28"/>
          <w:szCs w:val="28"/>
        </w:rPr>
      </w:pPr>
      <w:r>
        <w:rPr>
          <w:rFonts w:ascii="Times New Roman" w:hAnsi="Times New Roman" w:cs="Times New Roman"/>
          <w:sz w:val="28"/>
          <w:szCs w:val="28"/>
        </w:rPr>
        <w:t>ГК = (13,65 х Nс + 35,22 + (10 х Nп)) х Bг х Км+ПЗ,</w:t>
      </w:r>
    </w:p>
    <w:p w:rsidR="00AD0A7F" w:rsidRDefault="00AD0A7F" w:rsidP="00DF6E62">
      <w:pPr>
        <w:pStyle w:val="a0"/>
        <w:ind w:firstLine="0"/>
        <w:jc w:val="both"/>
        <w:rPr>
          <w:rFonts w:ascii="Times New Roman" w:hAnsi="Times New Roman" w:cs="Times New Roman"/>
          <w:sz w:val="28"/>
          <w:szCs w:val="28"/>
        </w:rPr>
      </w:pPr>
      <w:r>
        <w:rPr>
          <w:rFonts w:ascii="Times New Roman" w:hAnsi="Times New Roman" w:cs="Times New Roman"/>
          <w:sz w:val="28"/>
          <w:szCs w:val="28"/>
        </w:rPr>
        <w:t>де Nс — кількість віднесених до однієї категорії членів сім’ї загиблого  або кількість членів сім’ї особи з інвалідністю,на яких розраховується грошова компенсація. Кількість членів сім’ї -4;</w:t>
      </w:r>
    </w:p>
    <w:p w:rsidR="00AD0A7F" w:rsidRDefault="00AD0A7F" w:rsidP="00DF6E62">
      <w:pPr>
        <w:pStyle w:val="a0"/>
        <w:jc w:val="both"/>
        <w:rPr>
          <w:rFonts w:ascii="Times New Roman" w:hAnsi="Times New Roman" w:cs="Times New Roman"/>
          <w:sz w:val="28"/>
          <w:szCs w:val="28"/>
        </w:rPr>
      </w:pPr>
      <w:r>
        <w:rPr>
          <w:rFonts w:ascii="Times New Roman" w:hAnsi="Times New Roman" w:cs="Times New Roman"/>
          <w:sz w:val="28"/>
          <w:szCs w:val="28"/>
        </w:rPr>
        <w:t>Nп — кількість членів сім’ї заявника, які є особами з інвалідністю або дітьми  з інвалідністю і на яких розраховується грошова компенсація з урахуванням додаткових 10 метрів жилої площі на кожного (у тому числі на заявника). У розрахунку заявник Особа 1 особа з</w:t>
      </w:r>
      <w:r>
        <w:rPr>
          <w:rFonts w:ascii="Times New Roman" w:hAnsi="Times New Roman"/>
          <w:sz w:val="28"/>
          <w:szCs w:val="28"/>
        </w:rPr>
        <w:t xml:space="preserve"> інвалідністю внаслідок війни 2 групи строком до безтерміново</w:t>
      </w:r>
      <w:r>
        <w:rPr>
          <w:rFonts w:ascii="Times New Roman" w:hAnsi="Times New Roman" w:cs="Times New Roman"/>
          <w:sz w:val="28"/>
          <w:szCs w:val="28"/>
        </w:rPr>
        <w:t>;</w:t>
      </w:r>
    </w:p>
    <w:p w:rsidR="00AD0A7F" w:rsidRDefault="00AD0A7F" w:rsidP="00DF6E62">
      <w:pPr>
        <w:pStyle w:val="a0"/>
        <w:jc w:val="both"/>
        <w:rPr>
          <w:rFonts w:ascii="Times New Roman" w:hAnsi="Times New Roman" w:cs="Times New Roman"/>
          <w:sz w:val="28"/>
          <w:szCs w:val="28"/>
        </w:rPr>
      </w:pPr>
      <w:r>
        <w:rPr>
          <w:rFonts w:ascii="Times New Roman" w:hAnsi="Times New Roman" w:cs="Times New Roman"/>
          <w:sz w:val="28"/>
          <w:szCs w:val="28"/>
        </w:rPr>
        <w:t xml:space="preserve">Вг </w:t>
      </w:r>
      <w:r>
        <w:rPr>
          <w:rFonts w:ascii="Times New Roman" w:hAnsi="Times New Roman" w:cs="Times New Roman"/>
          <w:sz w:val="28"/>
          <w:szCs w:val="28"/>
          <w:lang w:val="ru-RU"/>
        </w:rPr>
        <w:t>—</w:t>
      </w:r>
      <w:r>
        <w:rPr>
          <w:rFonts w:ascii="Times New Roman" w:hAnsi="Times New Roman" w:cs="Times New Roman"/>
          <w:sz w:val="28"/>
          <w:szCs w:val="28"/>
        </w:rPr>
        <w:t xml:space="preserve"> опосередкована вартість (гривень) </w:t>
      </w:r>
      <w:smartTag w:uri="urn:schemas-microsoft-com:office:smarttags" w:element="metricconverter">
        <w:smartTagPr>
          <w:attr w:name="ProductID" w:val="1 кв. метра"/>
        </w:smartTagPr>
        <w:r>
          <w:rPr>
            <w:rFonts w:ascii="Times New Roman" w:hAnsi="Times New Roman" w:cs="Times New Roman"/>
            <w:sz w:val="28"/>
            <w:szCs w:val="28"/>
          </w:rPr>
          <w:t>1 кв. метра</w:t>
        </w:r>
      </w:smartTag>
      <w:r>
        <w:rPr>
          <w:rFonts w:ascii="Times New Roman" w:hAnsi="Times New Roman" w:cs="Times New Roman"/>
          <w:sz w:val="28"/>
          <w:szCs w:val="28"/>
        </w:rPr>
        <w:t xml:space="preserve"> загальної площі житла для населеного пункту, в якому заявник перебуває на обліку як особа, що потребує поліпшення житлових умов на день звернення за грошовою компенсацією</w:t>
      </w:r>
    </w:p>
    <w:p w:rsidR="00AD0A7F" w:rsidRDefault="00AD0A7F" w:rsidP="00DF6E62">
      <w:pPr>
        <w:pStyle w:val="a0"/>
        <w:jc w:val="both"/>
        <w:rPr>
          <w:rFonts w:ascii="Times New Roman" w:hAnsi="Times New Roman" w:cs="Times New Roman"/>
          <w:sz w:val="28"/>
          <w:szCs w:val="28"/>
        </w:rPr>
      </w:pPr>
      <w:r>
        <w:rPr>
          <w:rFonts w:ascii="Times New Roman" w:hAnsi="Times New Roman" w:cs="Times New Roman"/>
          <w:sz w:val="28"/>
          <w:szCs w:val="28"/>
        </w:rPr>
        <w:t xml:space="preserve">Згідно наказу Міністерства розвитку громад та територій України від </w:t>
      </w:r>
      <w:r>
        <w:rPr>
          <w:rFonts w:ascii="Times New Roman" w:hAnsi="Times New Roman" w:cs="Times New Roman"/>
          <w:sz w:val="28"/>
          <w:szCs w:val="28"/>
          <w:lang w:val="ru-RU"/>
        </w:rPr>
        <w:t>02</w:t>
      </w:r>
      <w:r>
        <w:rPr>
          <w:rFonts w:ascii="Times New Roman" w:hAnsi="Times New Roman" w:cs="Times New Roman"/>
          <w:sz w:val="28"/>
          <w:szCs w:val="28"/>
        </w:rPr>
        <w:t>.12.2019 р. №286, для Полтавської області на даний час - 11179,0</w:t>
      </w:r>
      <w:r>
        <w:rPr>
          <w:rFonts w:ascii="Times New Roman" w:hAnsi="Times New Roman" w:cs="Times New Roman"/>
          <w:sz w:val="28"/>
          <w:szCs w:val="28"/>
          <w:lang w:val="ru-RU"/>
        </w:rPr>
        <w:t>0</w:t>
      </w:r>
      <w:r>
        <w:rPr>
          <w:rFonts w:ascii="Times New Roman" w:hAnsi="Times New Roman" w:cs="Times New Roman"/>
          <w:sz w:val="28"/>
          <w:szCs w:val="28"/>
        </w:rPr>
        <w:t xml:space="preserve"> грн.</w:t>
      </w:r>
    </w:p>
    <w:p w:rsidR="00AD0A7F" w:rsidRDefault="00AD0A7F" w:rsidP="00DF6E62">
      <w:pPr>
        <w:pStyle w:val="a0"/>
        <w:jc w:val="both"/>
        <w:rPr>
          <w:rFonts w:ascii="Times New Roman" w:hAnsi="Times New Roman" w:cs="Times New Roman"/>
          <w:sz w:val="28"/>
          <w:szCs w:val="28"/>
        </w:rPr>
      </w:pPr>
      <w:r>
        <w:rPr>
          <w:rFonts w:ascii="Times New Roman" w:hAnsi="Times New Roman" w:cs="Times New Roman"/>
          <w:sz w:val="28"/>
          <w:szCs w:val="28"/>
        </w:rPr>
        <w:t xml:space="preserve">Км — коефіцієнт збільшення опосередкованої вартості </w:t>
      </w:r>
      <w:smartTag w:uri="urn:schemas-microsoft-com:office:smarttags" w:element="metricconverter">
        <w:smartTagPr>
          <w:attr w:name="ProductID" w:val="1 кв. метра"/>
        </w:smartTagPr>
        <w:r>
          <w:rPr>
            <w:rFonts w:ascii="Times New Roman" w:hAnsi="Times New Roman" w:cs="Times New Roman"/>
            <w:sz w:val="28"/>
            <w:szCs w:val="28"/>
          </w:rPr>
          <w:t>1 кв. метра</w:t>
        </w:r>
      </w:smartTag>
      <w:r>
        <w:rPr>
          <w:rFonts w:ascii="Times New Roman" w:hAnsi="Times New Roman" w:cs="Times New Roman"/>
          <w:sz w:val="28"/>
          <w:szCs w:val="28"/>
        </w:rPr>
        <w:t xml:space="preserve"> загальної площі житла для міст, визначених в абзаці сьомому пункту 19 цього Порядку-для міст –обласних центрів у 1,5 раза;</w:t>
      </w:r>
    </w:p>
    <w:p w:rsidR="00AD0A7F" w:rsidRDefault="00AD0A7F" w:rsidP="00DF6E62">
      <w:pPr>
        <w:pStyle w:val="Normal1"/>
        <w:ind w:firstLine="561"/>
        <w:rPr>
          <w:sz w:val="28"/>
          <w:szCs w:val="28"/>
          <w:lang w:val="uk-UA"/>
        </w:rPr>
      </w:pPr>
      <w:r>
        <w:rPr>
          <w:sz w:val="28"/>
          <w:szCs w:val="28"/>
        </w:rPr>
        <w:t>ПЗ- витрати (гривень), пов'язані з купівлею житла, оформленням права власності на житло та сплатою передбачених законодавством податків і зборів(обов'язкових платежів).</w:t>
      </w:r>
    </w:p>
    <w:p w:rsidR="00AD0A7F" w:rsidRPr="00EC03C4" w:rsidRDefault="00AD0A7F" w:rsidP="00DF6E62">
      <w:pPr>
        <w:pStyle w:val="Normal1"/>
        <w:ind w:firstLine="561"/>
        <w:rPr>
          <w:sz w:val="28"/>
          <w:szCs w:val="28"/>
          <w:lang w:val="uk-UA"/>
        </w:rPr>
      </w:pPr>
    </w:p>
    <w:p w:rsidR="00AD0A7F" w:rsidRDefault="00AD0A7F" w:rsidP="00EC03C4">
      <w:pPr>
        <w:ind w:firstLine="567"/>
        <w:jc w:val="both"/>
        <w:rPr>
          <w:sz w:val="28"/>
          <w:szCs w:val="28"/>
          <w:lang w:val="uk-UA"/>
        </w:rPr>
      </w:pPr>
      <w:r w:rsidRPr="009C562B">
        <w:rPr>
          <w:sz w:val="28"/>
          <w:szCs w:val="28"/>
          <w:lang w:val="uk-UA"/>
        </w:rPr>
        <w:t>В зв’</w:t>
      </w:r>
      <w:r w:rsidRPr="009C562B">
        <w:rPr>
          <w:sz w:val="28"/>
          <w:szCs w:val="28"/>
        </w:rPr>
        <w:t xml:space="preserve">язку з тим, що </w:t>
      </w:r>
      <w:r w:rsidRPr="009C562B">
        <w:rPr>
          <w:sz w:val="28"/>
          <w:szCs w:val="28"/>
          <w:lang w:val="uk-UA"/>
        </w:rPr>
        <w:t xml:space="preserve">у </w:t>
      </w:r>
      <w:r>
        <w:rPr>
          <w:sz w:val="28"/>
          <w:szCs w:val="28"/>
        </w:rPr>
        <w:t>гр.</w:t>
      </w:r>
      <w:r w:rsidRPr="00850910">
        <w:rPr>
          <w:sz w:val="28"/>
          <w:szCs w:val="28"/>
          <w:lang w:val="uk-UA"/>
        </w:rPr>
        <w:t xml:space="preserve"> </w:t>
      </w:r>
      <w:r>
        <w:rPr>
          <w:sz w:val="28"/>
          <w:szCs w:val="28"/>
          <w:lang w:val="uk-UA"/>
        </w:rPr>
        <w:t>Особа 1 у Реєстрі прав власності на нерухоме майно зареєстрована 1/4 приватна спільна часткова форма власності на квартиру адресою:</w:t>
      </w:r>
      <w:r w:rsidRPr="00F11112">
        <w:rPr>
          <w:color w:val="000000"/>
          <w:sz w:val="28"/>
          <w:szCs w:val="28"/>
          <w:lang w:val="uk-UA" w:bidi="he-IL"/>
        </w:rPr>
        <w:t xml:space="preserve"> </w:t>
      </w:r>
      <w:r>
        <w:rPr>
          <w:color w:val="000000"/>
          <w:sz w:val="28"/>
          <w:szCs w:val="28"/>
          <w:lang w:val="uk-UA" w:bidi="he-IL"/>
        </w:rPr>
        <w:t>Полтавська область м. Полтава, адреса. Загальна площа 49,9 кв.м. Житлова площа 26,7 кв.м. Йому належить 26,7:4=6,68 кв.м. житлової площі.</w:t>
      </w:r>
    </w:p>
    <w:p w:rsidR="00AD0A7F" w:rsidRDefault="00AD0A7F" w:rsidP="009B430C">
      <w:pPr>
        <w:pStyle w:val="a0"/>
        <w:jc w:val="both"/>
        <w:rPr>
          <w:rFonts w:ascii="Times New Roman" w:hAnsi="Times New Roman" w:cs="Times New Roman"/>
          <w:color w:val="000000"/>
          <w:sz w:val="28"/>
          <w:szCs w:val="28"/>
          <w:lang w:bidi="he-IL"/>
        </w:rPr>
      </w:pPr>
      <w:r w:rsidRPr="009C562B">
        <w:rPr>
          <w:rFonts w:ascii="Times New Roman" w:hAnsi="Times New Roman" w:cs="Times New Roman"/>
          <w:color w:val="000000"/>
          <w:sz w:val="28"/>
          <w:szCs w:val="28"/>
          <w:lang w:bidi="he-IL"/>
        </w:rPr>
        <w:t xml:space="preserve">Під час прийняття рішення щодо призначення грошової компенсації </w:t>
      </w:r>
      <w:r w:rsidRPr="009C562B">
        <w:rPr>
          <w:rFonts w:ascii="Times New Roman" w:hAnsi="Times New Roman" w:cs="Times New Roman"/>
          <w:sz w:val="28"/>
          <w:szCs w:val="28"/>
        </w:rPr>
        <w:t xml:space="preserve">за належні для отримання жилі приміщення </w:t>
      </w:r>
      <w:r w:rsidRPr="009C562B">
        <w:rPr>
          <w:rFonts w:ascii="Times New Roman" w:hAnsi="Times New Roman" w:cs="Times New Roman"/>
          <w:color w:val="000000"/>
          <w:sz w:val="28"/>
          <w:szCs w:val="28"/>
          <w:lang w:bidi="he-IL"/>
        </w:rPr>
        <w:t>Комісія дотримується норм чинного законодавства, зокрема Правил обліку громадян, які потребують покращення житлових умов, і надання їм житлових приміщень Українській РСР, затверджених постановою Ради Міністрів Української РСР і Української Республіканської ради професійних спілок від 11.12.1984 року №470(далі-Правил). Так, пунктом 53 Правил передбачено, що жиле приміщення надається громадянам у межах 13,65 квадратних метрів жилої площі на одну особу, але не менше рівня середньої забезпеченості громадян жилою площею в даному населеному пункті.</w:t>
      </w:r>
    </w:p>
    <w:p w:rsidR="00AD0A7F" w:rsidRDefault="00AD0A7F" w:rsidP="00EC03C4">
      <w:pPr>
        <w:pStyle w:val="Normal1"/>
        <w:rPr>
          <w:b/>
          <w:sz w:val="28"/>
          <w:szCs w:val="28"/>
          <w:lang w:val="uk-UA"/>
        </w:rPr>
      </w:pPr>
      <w:r>
        <w:rPr>
          <w:b/>
          <w:sz w:val="28"/>
          <w:szCs w:val="28"/>
          <w:lang w:val="uk-UA"/>
        </w:rPr>
        <w:t xml:space="preserve">  ГК=((13,65-6,68)+13,65х3+35,22+10)х11179,00х1,5+0= 1 561 818,09 грн.</w:t>
      </w:r>
    </w:p>
    <w:p w:rsidR="00AD0A7F" w:rsidRDefault="00AD0A7F" w:rsidP="009F17F1">
      <w:pPr>
        <w:ind w:right="140" w:firstLine="561"/>
        <w:jc w:val="both"/>
        <w:rPr>
          <w:sz w:val="28"/>
          <w:szCs w:val="28"/>
          <w:lang w:val="uk-UA"/>
        </w:rPr>
      </w:pPr>
    </w:p>
    <w:sectPr w:rsidR="00AD0A7F" w:rsidSect="00451E9C">
      <w:pgSz w:w="11906" w:h="16838"/>
      <w:pgMar w:top="1134" w:right="851" w:bottom="1134" w:left="1418"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a">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855B5"/>
    <w:multiLevelType w:val="hybridMultilevel"/>
    <w:tmpl w:val="6C289752"/>
    <w:lvl w:ilvl="0" w:tplc="AC66383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718F4CED"/>
    <w:multiLevelType w:val="hybridMultilevel"/>
    <w:tmpl w:val="BA106F12"/>
    <w:lvl w:ilvl="0" w:tplc="61A434DE">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08F6"/>
    <w:rsid w:val="00010819"/>
    <w:rsid w:val="00012F2B"/>
    <w:rsid w:val="000152A7"/>
    <w:rsid w:val="00015C09"/>
    <w:rsid w:val="00015C11"/>
    <w:rsid w:val="000209BB"/>
    <w:rsid w:val="000216F9"/>
    <w:rsid w:val="00023816"/>
    <w:rsid w:val="00024D93"/>
    <w:rsid w:val="00030A55"/>
    <w:rsid w:val="0003118A"/>
    <w:rsid w:val="000365ED"/>
    <w:rsid w:val="00041792"/>
    <w:rsid w:val="00042A9B"/>
    <w:rsid w:val="000431AF"/>
    <w:rsid w:val="00043A8B"/>
    <w:rsid w:val="00044A4F"/>
    <w:rsid w:val="000525E5"/>
    <w:rsid w:val="0005297C"/>
    <w:rsid w:val="00056DFB"/>
    <w:rsid w:val="00057034"/>
    <w:rsid w:val="00071442"/>
    <w:rsid w:val="000837F1"/>
    <w:rsid w:val="00091444"/>
    <w:rsid w:val="00092FFD"/>
    <w:rsid w:val="000937AF"/>
    <w:rsid w:val="00095D94"/>
    <w:rsid w:val="000A0E1B"/>
    <w:rsid w:val="000A4AA1"/>
    <w:rsid w:val="000B1CED"/>
    <w:rsid w:val="000B4D02"/>
    <w:rsid w:val="000C095E"/>
    <w:rsid w:val="000C2747"/>
    <w:rsid w:val="000C4F6E"/>
    <w:rsid w:val="000C7455"/>
    <w:rsid w:val="000D1C7B"/>
    <w:rsid w:val="000D441B"/>
    <w:rsid w:val="000F25CF"/>
    <w:rsid w:val="000F67E3"/>
    <w:rsid w:val="000F7262"/>
    <w:rsid w:val="00106C77"/>
    <w:rsid w:val="00111107"/>
    <w:rsid w:val="0011188B"/>
    <w:rsid w:val="00115484"/>
    <w:rsid w:val="00122B2A"/>
    <w:rsid w:val="00142734"/>
    <w:rsid w:val="00145938"/>
    <w:rsid w:val="0014745F"/>
    <w:rsid w:val="00153F82"/>
    <w:rsid w:val="00154C6A"/>
    <w:rsid w:val="00162CE6"/>
    <w:rsid w:val="00167C2D"/>
    <w:rsid w:val="001743AA"/>
    <w:rsid w:val="00181B00"/>
    <w:rsid w:val="001865AE"/>
    <w:rsid w:val="001878BA"/>
    <w:rsid w:val="00191C02"/>
    <w:rsid w:val="001935C7"/>
    <w:rsid w:val="00193755"/>
    <w:rsid w:val="001956E5"/>
    <w:rsid w:val="001A040C"/>
    <w:rsid w:val="001A1D77"/>
    <w:rsid w:val="001A3A0A"/>
    <w:rsid w:val="001A47B2"/>
    <w:rsid w:val="001A6487"/>
    <w:rsid w:val="001A712E"/>
    <w:rsid w:val="001B73BE"/>
    <w:rsid w:val="001B7C12"/>
    <w:rsid w:val="001C541B"/>
    <w:rsid w:val="001D7B4A"/>
    <w:rsid w:val="001E3175"/>
    <w:rsid w:val="001E3AB2"/>
    <w:rsid w:val="001F40BC"/>
    <w:rsid w:val="001F75C9"/>
    <w:rsid w:val="00200CE1"/>
    <w:rsid w:val="0020214B"/>
    <w:rsid w:val="00202919"/>
    <w:rsid w:val="00204D70"/>
    <w:rsid w:val="00215C31"/>
    <w:rsid w:val="0021690C"/>
    <w:rsid w:val="002225ED"/>
    <w:rsid w:val="00222B75"/>
    <w:rsid w:val="002237D8"/>
    <w:rsid w:val="00223B6E"/>
    <w:rsid w:val="00224454"/>
    <w:rsid w:val="00226C81"/>
    <w:rsid w:val="00226D14"/>
    <w:rsid w:val="00227C06"/>
    <w:rsid w:val="00227E04"/>
    <w:rsid w:val="00240E11"/>
    <w:rsid w:val="00244E27"/>
    <w:rsid w:val="00246859"/>
    <w:rsid w:val="00246A52"/>
    <w:rsid w:val="00246E91"/>
    <w:rsid w:val="00252D19"/>
    <w:rsid w:val="0025313C"/>
    <w:rsid w:val="00257C11"/>
    <w:rsid w:val="00257CD1"/>
    <w:rsid w:val="00260DFD"/>
    <w:rsid w:val="00262B49"/>
    <w:rsid w:val="00263827"/>
    <w:rsid w:val="00265420"/>
    <w:rsid w:val="002674D9"/>
    <w:rsid w:val="0027118E"/>
    <w:rsid w:val="00275BF1"/>
    <w:rsid w:val="0028065C"/>
    <w:rsid w:val="00280C87"/>
    <w:rsid w:val="00282AB2"/>
    <w:rsid w:val="002837FF"/>
    <w:rsid w:val="00284F7A"/>
    <w:rsid w:val="002905F7"/>
    <w:rsid w:val="002A048E"/>
    <w:rsid w:val="002A15C2"/>
    <w:rsid w:val="002A4C55"/>
    <w:rsid w:val="002A60C1"/>
    <w:rsid w:val="002B1D22"/>
    <w:rsid w:val="002B5C8A"/>
    <w:rsid w:val="002B6212"/>
    <w:rsid w:val="002C4FF2"/>
    <w:rsid w:val="002C6175"/>
    <w:rsid w:val="002C6A88"/>
    <w:rsid w:val="002D5326"/>
    <w:rsid w:val="002E0064"/>
    <w:rsid w:val="002E429F"/>
    <w:rsid w:val="002E458A"/>
    <w:rsid w:val="002F02B7"/>
    <w:rsid w:val="002F50D6"/>
    <w:rsid w:val="003043DF"/>
    <w:rsid w:val="00310E9E"/>
    <w:rsid w:val="003160BA"/>
    <w:rsid w:val="00316582"/>
    <w:rsid w:val="00316D4E"/>
    <w:rsid w:val="00321EAA"/>
    <w:rsid w:val="003227B8"/>
    <w:rsid w:val="0032756D"/>
    <w:rsid w:val="00335924"/>
    <w:rsid w:val="003373AB"/>
    <w:rsid w:val="00341237"/>
    <w:rsid w:val="00342605"/>
    <w:rsid w:val="00342C62"/>
    <w:rsid w:val="00345111"/>
    <w:rsid w:val="0034753A"/>
    <w:rsid w:val="003523C1"/>
    <w:rsid w:val="00355103"/>
    <w:rsid w:val="00361F21"/>
    <w:rsid w:val="003767F8"/>
    <w:rsid w:val="003861BA"/>
    <w:rsid w:val="003861CC"/>
    <w:rsid w:val="00392BA1"/>
    <w:rsid w:val="00393542"/>
    <w:rsid w:val="003948E8"/>
    <w:rsid w:val="00397EDD"/>
    <w:rsid w:val="003A7984"/>
    <w:rsid w:val="003B00D8"/>
    <w:rsid w:val="003B2A05"/>
    <w:rsid w:val="003B5B20"/>
    <w:rsid w:val="003C138E"/>
    <w:rsid w:val="003C1C26"/>
    <w:rsid w:val="003D0620"/>
    <w:rsid w:val="003E231A"/>
    <w:rsid w:val="003E28BA"/>
    <w:rsid w:val="003F079E"/>
    <w:rsid w:val="003F261E"/>
    <w:rsid w:val="00403C49"/>
    <w:rsid w:val="004041DF"/>
    <w:rsid w:val="00411B23"/>
    <w:rsid w:val="00413404"/>
    <w:rsid w:val="00414139"/>
    <w:rsid w:val="0041418C"/>
    <w:rsid w:val="004142E1"/>
    <w:rsid w:val="00414D00"/>
    <w:rsid w:val="004169D0"/>
    <w:rsid w:val="0041717D"/>
    <w:rsid w:val="00417DE9"/>
    <w:rsid w:val="00420F06"/>
    <w:rsid w:val="00422110"/>
    <w:rsid w:val="0043572E"/>
    <w:rsid w:val="004363E1"/>
    <w:rsid w:val="0043751A"/>
    <w:rsid w:val="0044256C"/>
    <w:rsid w:val="004507D8"/>
    <w:rsid w:val="00451B44"/>
    <w:rsid w:val="00451E9C"/>
    <w:rsid w:val="00453808"/>
    <w:rsid w:val="0045608E"/>
    <w:rsid w:val="00460539"/>
    <w:rsid w:val="00460741"/>
    <w:rsid w:val="00460DB7"/>
    <w:rsid w:val="00467961"/>
    <w:rsid w:val="00471AC9"/>
    <w:rsid w:val="004734EB"/>
    <w:rsid w:val="00475C6E"/>
    <w:rsid w:val="00475DD8"/>
    <w:rsid w:val="004779D5"/>
    <w:rsid w:val="00484CE7"/>
    <w:rsid w:val="00497781"/>
    <w:rsid w:val="004B2B6C"/>
    <w:rsid w:val="004B524D"/>
    <w:rsid w:val="004B52D2"/>
    <w:rsid w:val="004B661E"/>
    <w:rsid w:val="004C23E3"/>
    <w:rsid w:val="004C3A48"/>
    <w:rsid w:val="004C47D2"/>
    <w:rsid w:val="004C524D"/>
    <w:rsid w:val="004C6B6B"/>
    <w:rsid w:val="004D2139"/>
    <w:rsid w:val="004D6053"/>
    <w:rsid w:val="004D7A7F"/>
    <w:rsid w:val="004E580B"/>
    <w:rsid w:val="004E7730"/>
    <w:rsid w:val="004F5B6F"/>
    <w:rsid w:val="004F600A"/>
    <w:rsid w:val="004F726B"/>
    <w:rsid w:val="004F739F"/>
    <w:rsid w:val="00501178"/>
    <w:rsid w:val="0050495E"/>
    <w:rsid w:val="00505423"/>
    <w:rsid w:val="0050741B"/>
    <w:rsid w:val="00521AF8"/>
    <w:rsid w:val="005252CE"/>
    <w:rsid w:val="005266E9"/>
    <w:rsid w:val="00536490"/>
    <w:rsid w:val="00543DB1"/>
    <w:rsid w:val="0054569F"/>
    <w:rsid w:val="00545CED"/>
    <w:rsid w:val="00546653"/>
    <w:rsid w:val="0055420E"/>
    <w:rsid w:val="00555A9A"/>
    <w:rsid w:val="00555F8C"/>
    <w:rsid w:val="00563CF7"/>
    <w:rsid w:val="00570552"/>
    <w:rsid w:val="00570EAD"/>
    <w:rsid w:val="005730C8"/>
    <w:rsid w:val="005748C2"/>
    <w:rsid w:val="005749E0"/>
    <w:rsid w:val="0057638B"/>
    <w:rsid w:val="0057695E"/>
    <w:rsid w:val="005774D0"/>
    <w:rsid w:val="00582EAB"/>
    <w:rsid w:val="00584E6D"/>
    <w:rsid w:val="005851A2"/>
    <w:rsid w:val="00590365"/>
    <w:rsid w:val="00592659"/>
    <w:rsid w:val="00593A13"/>
    <w:rsid w:val="00596908"/>
    <w:rsid w:val="0059705D"/>
    <w:rsid w:val="005A7D30"/>
    <w:rsid w:val="005B2B81"/>
    <w:rsid w:val="005B3910"/>
    <w:rsid w:val="005B40AF"/>
    <w:rsid w:val="005C0B7C"/>
    <w:rsid w:val="005C1DFD"/>
    <w:rsid w:val="005C3F2C"/>
    <w:rsid w:val="005C40D8"/>
    <w:rsid w:val="005C4ADA"/>
    <w:rsid w:val="005C528A"/>
    <w:rsid w:val="005C56CD"/>
    <w:rsid w:val="005C7A34"/>
    <w:rsid w:val="005D0559"/>
    <w:rsid w:val="005D5023"/>
    <w:rsid w:val="005D5538"/>
    <w:rsid w:val="005E0276"/>
    <w:rsid w:val="005F28B5"/>
    <w:rsid w:val="005F41B4"/>
    <w:rsid w:val="006047CF"/>
    <w:rsid w:val="00614763"/>
    <w:rsid w:val="00616097"/>
    <w:rsid w:val="00620A14"/>
    <w:rsid w:val="00621826"/>
    <w:rsid w:val="006234E1"/>
    <w:rsid w:val="006237CC"/>
    <w:rsid w:val="00626AB3"/>
    <w:rsid w:val="00627AF5"/>
    <w:rsid w:val="00627F64"/>
    <w:rsid w:val="006444BD"/>
    <w:rsid w:val="0064476B"/>
    <w:rsid w:val="006451C0"/>
    <w:rsid w:val="00663589"/>
    <w:rsid w:val="0067280F"/>
    <w:rsid w:val="00673391"/>
    <w:rsid w:val="00673C5C"/>
    <w:rsid w:val="00673E2F"/>
    <w:rsid w:val="00674619"/>
    <w:rsid w:val="0068278C"/>
    <w:rsid w:val="00685D8E"/>
    <w:rsid w:val="0068694C"/>
    <w:rsid w:val="006874D0"/>
    <w:rsid w:val="006961AC"/>
    <w:rsid w:val="00697C29"/>
    <w:rsid w:val="006A0CA6"/>
    <w:rsid w:val="006A5D3E"/>
    <w:rsid w:val="006A5D4E"/>
    <w:rsid w:val="006A70F3"/>
    <w:rsid w:val="006B0815"/>
    <w:rsid w:val="006B0A8E"/>
    <w:rsid w:val="006B2DF9"/>
    <w:rsid w:val="006B4747"/>
    <w:rsid w:val="006C3750"/>
    <w:rsid w:val="006C77A7"/>
    <w:rsid w:val="006D2988"/>
    <w:rsid w:val="006D4A28"/>
    <w:rsid w:val="006D4F42"/>
    <w:rsid w:val="006E22A7"/>
    <w:rsid w:val="006F457D"/>
    <w:rsid w:val="006F46DD"/>
    <w:rsid w:val="006F4D35"/>
    <w:rsid w:val="007033AE"/>
    <w:rsid w:val="00711720"/>
    <w:rsid w:val="007143C5"/>
    <w:rsid w:val="00714550"/>
    <w:rsid w:val="0072028A"/>
    <w:rsid w:val="00721A6B"/>
    <w:rsid w:val="00725491"/>
    <w:rsid w:val="00726B7F"/>
    <w:rsid w:val="00732708"/>
    <w:rsid w:val="007333FB"/>
    <w:rsid w:val="00734325"/>
    <w:rsid w:val="00736F59"/>
    <w:rsid w:val="007375C6"/>
    <w:rsid w:val="00740FEE"/>
    <w:rsid w:val="00741C3E"/>
    <w:rsid w:val="00746B06"/>
    <w:rsid w:val="00751C13"/>
    <w:rsid w:val="007523C8"/>
    <w:rsid w:val="00753D7B"/>
    <w:rsid w:val="0076650D"/>
    <w:rsid w:val="007714DA"/>
    <w:rsid w:val="00777308"/>
    <w:rsid w:val="007810DE"/>
    <w:rsid w:val="00784EC4"/>
    <w:rsid w:val="00792715"/>
    <w:rsid w:val="00792FC2"/>
    <w:rsid w:val="00793835"/>
    <w:rsid w:val="007A033C"/>
    <w:rsid w:val="007A74BA"/>
    <w:rsid w:val="007B2D98"/>
    <w:rsid w:val="007B4CC5"/>
    <w:rsid w:val="007C0F9E"/>
    <w:rsid w:val="007C1FAD"/>
    <w:rsid w:val="007C2AD9"/>
    <w:rsid w:val="007C36F0"/>
    <w:rsid w:val="007E6ACB"/>
    <w:rsid w:val="007F01D9"/>
    <w:rsid w:val="007F0C8A"/>
    <w:rsid w:val="007F2448"/>
    <w:rsid w:val="00803AD5"/>
    <w:rsid w:val="00810333"/>
    <w:rsid w:val="008126C2"/>
    <w:rsid w:val="00813A89"/>
    <w:rsid w:val="0081639F"/>
    <w:rsid w:val="00820450"/>
    <w:rsid w:val="00822CA9"/>
    <w:rsid w:val="0082428C"/>
    <w:rsid w:val="00827EA9"/>
    <w:rsid w:val="0083216E"/>
    <w:rsid w:val="00832C32"/>
    <w:rsid w:val="0083475B"/>
    <w:rsid w:val="00834DAE"/>
    <w:rsid w:val="00843858"/>
    <w:rsid w:val="00844A8F"/>
    <w:rsid w:val="00850910"/>
    <w:rsid w:val="008539AD"/>
    <w:rsid w:val="00854C7D"/>
    <w:rsid w:val="008632E4"/>
    <w:rsid w:val="0086475E"/>
    <w:rsid w:val="008707E4"/>
    <w:rsid w:val="00874B91"/>
    <w:rsid w:val="00882EBB"/>
    <w:rsid w:val="00884464"/>
    <w:rsid w:val="00886AF4"/>
    <w:rsid w:val="00894F34"/>
    <w:rsid w:val="008B06E2"/>
    <w:rsid w:val="008B1367"/>
    <w:rsid w:val="008B276F"/>
    <w:rsid w:val="008C657B"/>
    <w:rsid w:val="008C688D"/>
    <w:rsid w:val="008C6AE6"/>
    <w:rsid w:val="008D023E"/>
    <w:rsid w:val="008D04F3"/>
    <w:rsid w:val="008D4A75"/>
    <w:rsid w:val="008D7024"/>
    <w:rsid w:val="008E1578"/>
    <w:rsid w:val="008E34E2"/>
    <w:rsid w:val="008E4F2B"/>
    <w:rsid w:val="008E609E"/>
    <w:rsid w:val="008F511B"/>
    <w:rsid w:val="008F730E"/>
    <w:rsid w:val="008F7FB9"/>
    <w:rsid w:val="009042F6"/>
    <w:rsid w:val="00911E56"/>
    <w:rsid w:val="009132C0"/>
    <w:rsid w:val="00914AF1"/>
    <w:rsid w:val="00917F01"/>
    <w:rsid w:val="00922288"/>
    <w:rsid w:val="00927772"/>
    <w:rsid w:val="0093203B"/>
    <w:rsid w:val="009348CC"/>
    <w:rsid w:val="0093693B"/>
    <w:rsid w:val="009376FA"/>
    <w:rsid w:val="0094127A"/>
    <w:rsid w:val="00943BBA"/>
    <w:rsid w:val="009544B8"/>
    <w:rsid w:val="00964576"/>
    <w:rsid w:val="00965096"/>
    <w:rsid w:val="0096740B"/>
    <w:rsid w:val="0096756C"/>
    <w:rsid w:val="00967850"/>
    <w:rsid w:val="0097056D"/>
    <w:rsid w:val="00970EDC"/>
    <w:rsid w:val="00972801"/>
    <w:rsid w:val="00972A55"/>
    <w:rsid w:val="00976F07"/>
    <w:rsid w:val="00977A6D"/>
    <w:rsid w:val="00987A51"/>
    <w:rsid w:val="00993AEE"/>
    <w:rsid w:val="0099423B"/>
    <w:rsid w:val="00997415"/>
    <w:rsid w:val="009A3061"/>
    <w:rsid w:val="009A501C"/>
    <w:rsid w:val="009B430C"/>
    <w:rsid w:val="009C4EE3"/>
    <w:rsid w:val="009C562B"/>
    <w:rsid w:val="009D01AD"/>
    <w:rsid w:val="009D0365"/>
    <w:rsid w:val="009D19D4"/>
    <w:rsid w:val="009E24E0"/>
    <w:rsid w:val="009E6606"/>
    <w:rsid w:val="009E69A6"/>
    <w:rsid w:val="009E738D"/>
    <w:rsid w:val="009F17F1"/>
    <w:rsid w:val="009F2461"/>
    <w:rsid w:val="009F35B6"/>
    <w:rsid w:val="009F5140"/>
    <w:rsid w:val="00A00C9C"/>
    <w:rsid w:val="00A013EC"/>
    <w:rsid w:val="00A01F57"/>
    <w:rsid w:val="00A07900"/>
    <w:rsid w:val="00A10272"/>
    <w:rsid w:val="00A14B2E"/>
    <w:rsid w:val="00A15030"/>
    <w:rsid w:val="00A177DF"/>
    <w:rsid w:val="00A214A9"/>
    <w:rsid w:val="00A21C14"/>
    <w:rsid w:val="00A232FD"/>
    <w:rsid w:val="00A2361A"/>
    <w:rsid w:val="00A26F33"/>
    <w:rsid w:val="00A310DA"/>
    <w:rsid w:val="00A43811"/>
    <w:rsid w:val="00A52B43"/>
    <w:rsid w:val="00A7027E"/>
    <w:rsid w:val="00A71307"/>
    <w:rsid w:val="00A74800"/>
    <w:rsid w:val="00A75B3B"/>
    <w:rsid w:val="00A75C85"/>
    <w:rsid w:val="00A76CB2"/>
    <w:rsid w:val="00A8637B"/>
    <w:rsid w:val="00A94D67"/>
    <w:rsid w:val="00AA63A5"/>
    <w:rsid w:val="00AA7562"/>
    <w:rsid w:val="00AB4E06"/>
    <w:rsid w:val="00AC255F"/>
    <w:rsid w:val="00AC7276"/>
    <w:rsid w:val="00AD0561"/>
    <w:rsid w:val="00AD0A7F"/>
    <w:rsid w:val="00AD79C6"/>
    <w:rsid w:val="00AE5C04"/>
    <w:rsid w:val="00AE6999"/>
    <w:rsid w:val="00AE703C"/>
    <w:rsid w:val="00AE7088"/>
    <w:rsid w:val="00AF4AF3"/>
    <w:rsid w:val="00AF7830"/>
    <w:rsid w:val="00B05224"/>
    <w:rsid w:val="00B142CF"/>
    <w:rsid w:val="00B16A24"/>
    <w:rsid w:val="00B224A1"/>
    <w:rsid w:val="00B30E26"/>
    <w:rsid w:val="00B32BDA"/>
    <w:rsid w:val="00B34A99"/>
    <w:rsid w:val="00B34F67"/>
    <w:rsid w:val="00B35E4F"/>
    <w:rsid w:val="00B36C71"/>
    <w:rsid w:val="00B428ED"/>
    <w:rsid w:val="00B42BF6"/>
    <w:rsid w:val="00B4469A"/>
    <w:rsid w:val="00B45E23"/>
    <w:rsid w:val="00B53A1D"/>
    <w:rsid w:val="00B61AD2"/>
    <w:rsid w:val="00B64603"/>
    <w:rsid w:val="00B65006"/>
    <w:rsid w:val="00B70904"/>
    <w:rsid w:val="00B70CC7"/>
    <w:rsid w:val="00B72749"/>
    <w:rsid w:val="00B72E2B"/>
    <w:rsid w:val="00B85388"/>
    <w:rsid w:val="00B87F6B"/>
    <w:rsid w:val="00B90866"/>
    <w:rsid w:val="00B90EEF"/>
    <w:rsid w:val="00B91773"/>
    <w:rsid w:val="00B91B9D"/>
    <w:rsid w:val="00B92B5D"/>
    <w:rsid w:val="00B94550"/>
    <w:rsid w:val="00B95F61"/>
    <w:rsid w:val="00BA308E"/>
    <w:rsid w:val="00BB4F28"/>
    <w:rsid w:val="00BB51D2"/>
    <w:rsid w:val="00BB797E"/>
    <w:rsid w:val="00BC16F4"/>
    <w:rsid w:val="00BC1D5F"/>
    <w:rsid w:val="00BC352B"/>
    <w:rsid w:val="00BC43C3"/>
    <w:rsid w:val="00BC51B6"/>
    <w:rsid w:val="00BD0939"/>
    <w:rsid w:val="00BD3022"/>
    <w:rsid w:val="00BD37AB"/>
    <w:rsid w:val="00BD4421"/>
    <w:rsid w:val="00BE0831"/>
    <w:rsid w:val="00BE5A09"/>
    <w:rsid w:val="00BF21AB"/>
    <w:rsid w:val="00BF2B65"/>
    <w:rsid w:val="00BF3B47"/>
    <w:rsid w:val="00BF5F06"/>
    <w:rsid w:val="00BF79AB"/>
    <w:rsid w:val="00C00DD8"/>
    <w:rsid w:val="00C02676"/>
    <w:rsid w:val="00C06958"/>
    <w:rsid w:val="00C11D08"/>
    <w:rsid w:val="00C1549E"/>
    <w:rsid w:val="00C163C2"/>
    <w:rsid w:val="00C163E6"/>
    <w:rsid w:val="00C22280"/>
    <w:rsid w:val="00C30E78"/>
    <w:rsid w:val="00C32891"/>
    <w:rsid w:val="00C33F52"/>
    <w:rsid w:val="00C34EE2"/>
    <w:rsid w:val="00C37A79"/>
    <w:rsid w:val="00C4029E"/>
    <w:rsid w:val="00C40664"/>
    <w:rsid w:val="00C425A0"/>
    <w:rsid w:val="00C432C7"/>
    <w:rsid w:val="00C47760"/>
    <w:rsid w:val="00C47D8E"/>
    <w:rsid w:val="00C508F6"/>
    <w:rsid w:val="00C512EF"/>
    <w:rsid w:val="00C51B68"/>
    <w:rsid w:val="00C51D36"/>
    <w:rsid w:val="00C5265D"/>
    <w:rsid w:val="00C53B85"/>
    <w:rsid w:val="00C613B0"/>
    <w:rsid w:val="00C66885"/>
    <w:rsid w:val="00C67D76"/>
    <w:rsid w:val="00C710ED"/>
    <w:rsid w:val="00C718F0"/>
    <w:rsid w:val="00C7282F"/>
    <w:rsid w:val="00C74CB1"/>
    <w:rsid w:val="00C85AEE"/>
    <w:rsid w:val="00C90D48"/>
    <w:rsid w:val="00C931FD"/>
    <w:rsid w:val="00C95949"/>
    <w:rsid w:val="00C95B49"/>
    <w:rsid w:val="00C96B3B"/>
    <w:rsid w:val="00C971C4"/>
    <w:rsid w:val="00CA2730"/>
    <w:rsid w:val="00CA5A9D"/>
    <w:rsid w:val="00CA671C"/>
    <w:rsid w:val="00CB0569"/>
    <w:rsid w:val="00CB7572"/>
    <w:rsid w:val="00CC16DF"/>
    <w:rsid w:val="00CC21DD"/>
    <w:rsid w:val="00CD0FE0"/>
    <w:rsid w:val="00CD12FF"/>
    <w:rsid w:val="00CD5CD7"/>
    <w:rsid w:val="00CE45BD"/>
    <w:rsid w:val="00CE5060"/>
    <w:rsid w:val="00CE7BCF"/>
    <w:rsid w:val="00CF74F9"/>
    <w:rsid w:val="00D0231E"/>
    <w:rsid w:val="00D02A20"/>
    <w:rsid w:val="00D02B62"/>
    <w:rsid w:val="00D033E4"/>
    <w:rsid w:val="00D046DE"/>
    <w:rsid w:val="00D049BD"/>
    <w:rsid w:val="00D05CD3"/>
    <w:rsid w:val="00D10192"/>
    <w:rsid w:val="00D12D7B"/>
    <w:rsid w:val="00D16369"/>
    <w:rsid w:val="00D23713"/>
    <w:rsid w:val="00D2657F"/>
    <w:rsid w:val="00D33481"/>
    <w:rsid w:val="00D35701"/>
    <w:rsid w:val="00D3646F"/>
    <w:rsid w:val="00D37D3E"/>
    <w:rsid w:val="00D466CD"/>
    <w:rsid w:val="00D471DB"/>
    <w:rsid w:val="00D50445"/>
    <w:rsid w:val="00D51030"/>
    <w:rsid w:val="00D53DFF"/>
    <w:rsid w:val="00D60CFB"/>
    <w:rsid w:val="00D73975"/>
    <w:rsid w:val="00D76004"/>
    <w:rsid w:val="00D767CA"/>
    <w:rsid w:val="00D85E1C"/>
    <w:rsid w:val="00D95850"/>
    <w:rsid w:val="00D95DA4"/>
    <w:rsid w:val="00DB22FB"/>
    <w:rsid w:val="00DB2F94"/>
    <w:rsid w:val="00DB6157"/>
    <w:rsid w:val="00DB73CE"/>
    <w:rsid w:val="00DC3EB6"/>
    <w:rsid w:val="00DD0F29"/>
    <w:rsid w:val="00DD5A60"/>
    <w:rsid w:val="00DD793C"/>
    <w:rsid w:val="00DE32D7"/>
    <w:rsid w:val="00DE5AA4"/>
    <w:rsid w:val="00DF43CB"/>
    <w:rsid w:val="00DF6E62"/>
    <w:rsid w:val="00DF7325"/>
    <w:rsid w:val="00E0061B"/>
    <w:rsid w:val="00E075A2"/>
    <w:rsid w:val="00E172EA"/>
    <w:rsid w:val="00E3050B"/>
    <w:rsid w:val="00E32CB1"/>
    <w:rsid w:val="00E3325C"/>
    <w:rsid w:val="00E35283"/>
    <w:rsid w:val="00E40658"/>
    <w:rsid w:val="00E447E5"/>
    <w:rsid w:val="00E461B2"/>
    <w:rsid w:val="00E479D1"/>
    <w:rsid w:val="00E50D2C"/>
    <w:rsid w:val="00E53B90"/>
    <w:rsid w:val="00E56295"/>
    <w:rsid w:val="00E568A8"/>
    <w:rsid w:val="00E60090"/>
    <w:rsid w:val="00E6112E"/>
    <w:rsid w:val="00E619EA"/>
    <w:rsid w:val="00E65DA7"/>
    <w:rsid w:val="00E670CA"/>
    <w:rsid w:val="00E714AC"/>
    <w:rsid w:val="00E72869"/>
    <w:rsid w:val="00E73F30"/>
    <w:rsid w:val="00E85617"/>
    <w:rsid w:val="00E85B7B"/>
    <w:rsid w:val="00E9001B"/>
    <w:rsid w:val="00E91A4F"/>
    <w:rsid w:val="00EA1DBB"/>
    <w:rsid w:val="00EC03C4"/>
    <w:rsid w:val="00EC1883"/>
    <w:rsid w:val="00EC1CB2"/>
    <w:rsid w:val="00EC36C4"/>
    <w:rsid w:val="00EC4610"/>
    <w:rsid w:val="00EC731F"/>
    <w:rsid w:val="00ED0D90"/>
    <w:rsid w:val="00ED1175"/>
    <w:rsid w:val="00ED3AB6"/>
    <w:rsid w:val="00EE1744"/>
    <w:rsid w:val="00EE1C03"/>
    <w:rsid w:val="00EE3C11"/>
    <w:rsid w:val="00EE3F20"/>
    <w:rsid w:val="00EE611C"/>
    <w:rsid w:val="00EE7436"/>
    <w:rsid w:val="00EE7B05"/>
    <w:rsid w:val="00EE7E22"/>
    <w:rsid w:val="00EF2F44"/>
    <w:rsid w:val="00EF63F8"/>
    <w:rsid w:val="00EF7B76"/>
    <w:rsid w:val="00F02C97"/>
    <w:rsid w:val="00F03521"/>
    <w:rsid w:val="00F07229"/>
    <w:rsid w:val="00F0782F"/>
    <w:rsid w:val="00F11112"/>
    <w:rsid w:val="00F12182"/>
    <w:rsid w:val="00F144B7"/>
    <w:rsid w:val="00F17056"/>
    <w:rsid w:val="00F23282"/>
    <w:rsid w:val="00F23D7F"/>
    <w:rsid w:val="00F25575"/>
    <w:rsid w:val="00F37CEB"/>
    <w:rsid w:val="00F423DF"/>
    <w:rsid w:val="00F4486E"/>
    <w:rsid w:val="00F45844"/>
    <w:rsid w:val="00F60118"/>
    <w:rsid w:val="00F65063"/>
    <w:rsid w:val="00F66EF1"/>
    <w:rsid w:val="00F66FAA"/>
    <w:rsid w:val="00F67E3C"/>
    <w:rsid w:val="00F71E61"/>
    <w:rsid w:val="00F745EE"/>
    <w:rsid w:val="00F75BC5"/>
    <w:rsid w:val="00F83AC0"/>
    <w:rsid w:val="00F8518A"/>
    <w:rsid w:val="00F927CA"/>
    <w:rsid w:val="00FA42AC"/>
    <w:rsid w:val="00FA6CB3"/>
    <w:rsid w:val="00FB0F61"/>
    <w:rsid w:val="00FB2DB3"/>
    <w:rsid w:val="00FB6875"/>
    <w:rsid w:val="00FB7EB7"/>
    <w:rsid w:val="00FC0288"/>
    <w:rsid w:val="00FC0EDC"/>
    <w:rsid w:val="00FC224D"/>
    <w:rsid w:val="00FC32C0"/>
    <w:rsid w:val="00FC3FCB"/>
    <w:rsid w:val="00FC40D0"/>
    <w:rsid w:val="00FC48FA"/>
    <w:rsid w:val="00FC607A"/>
    <w:rsid w:val="00FD4292"/>
    <w:rsid w:val="00FE09E8"/>
    <w:rsid w:val="00FE1CF7"/>
    <w:rsid w:val="00FE65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552"/>
    <w:pPr>
      <w:suppressAutoHyphens/>
    </w:pPr>
    <w:rPr>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ED1175"/>
    <w:rPr>
      <w:rFonts w:ascii="Times New Roman" w:hAnsi="Times New Roman"/>
    </w:rPr>
  </w:style>
  <w:style w:type="character" w:customStyle="1" w:styleId="WW8Num2zfalse">
    <w:name w:val="WW8Num2zfalse"/>
    <w:uiPriority w:val="99"/>
    <w:rsid w:val="00ED1175"/>
  </w:style>
  <w:style w:type="character" w:customStyle="1" w:styleId="WW8Num2ztrue">
    <w:name w:val="WW8Num2ztrue"/>
    <w:uiPriority w:val="99"/>
    <w:rsid w:val="00ED1175"/>
  </w:style>
  <w:style w:type="character" w:customStyle="1" w:styleId="WW-WW8Num2ztrue">
    <w:name w:val="WW-WW8Num2ztrue"/>
    <w:uiPriority w:val="99"/>
    <w:rsid w:val="00ED1175"/>
  </w:style>
  <w:style w:type="character" w:customStyle="1" w:styleId="WW-WW8Num2ztrue1">
    <w:name w:val="WW-WW8Num2ztrue1"/>
    <w:uiPriority w:val="99"/>
    <w:rsid w:val="00ED1175"/>
  </w:style>
  <w:style w:type="character" w:customStyle="1" w:styleId="WW-WW8Num2ztrue12">
    <w:name w:val="WW-WW8Num2ztrue12"/>
    <w:uiPriority w:val="99"/>
    <w:rsid w:val="00ED1175"/>
  </w:style>
  <w:style w:type="character" w:customStyle="1" w:styleId="WW-WW8Num2ztrue123">
    <w:name w:val="WW-WW8Num2ztrue123"/>
    <w:uiPriority w:val="99"/>
    <w:rsid w:val="00ED1175"/>
  </w:style>
  <w:style w:type="character" w:customStyle="1" w:styleId="WW-WW8Num2ztrue1234">
    <w:name w:val="WW-WW8Num2ztrue1234"/>
    <w:uiPriority w:val="99"/>
    <w:rsid w:val="00ED1175"/>
  </w:style>
  <w:style w:type="character" w:customStyle="1" w:styleId="WW-WW8Num2ztrue12345">
    <w:name w:val="WW-WW8Num2ztrue12345"/>
    <w:uiPriority w:val="99"/>
    <w:rsid w:val="00ED1175"/>
  </w:style>
  <w:style w:type="character" w:customStyle="1" w:styleId="WW-WW8Num2ztrue123456">
    <w:name w:val="WW-WW8Num2ztrue123456"/>
    <w:uiPriority w:val="99"/>
    <w:rsid w:val="00ED1175"/>
  </w:style>
  <w:style w:type="character" w:customStyle="1" w:styleId="WW-WW8Num2ztrue1234567">
    <w:name w:val="WW-WW8Num2ztrue1234567"/>
    <w:uiPriority w:val="99"/>
    <w:rsid w:val="00ED1175"/>
  </w:style>
  <w:style w:type="character" w:customStyle="1" w:styleId="WW-WW8Num2ztrue11">
    <w:name w:val="WW-WW8Num2ztrue11"/>
    <w:uiPriority w:val="99"/>
    <w:rsid w:val="00ED1175"/>
  </w:style>
  <w:style w:type="character" w:customStyle="1" w:styleId="WW-WW8Num2ztrue121">
    <w:name w:val="WW-WW8Num2ztrue121"/>
    <w:uiPriority w:val="99"/>
    <w:rsid w:val="00ED1175"/>
  </w:style>
  <w:style w:type="character" w:customStyle="1" w:styleId="WW-WW8Num2ztrue1231">
    <w:name w:val="WW-WW8Num2ztrue1231"/>
    <w:uiPriority w:val="99"/>
    <w:rsid w:val="00ED1175"/>
  </w:style>
  <w:style w:type="character" w:customStyle="1" w:styleId="WW-WW8Num2ztrue12341">
    <w:name w:val="WW-WW8Num2ztrue12341"/>
    <w:uiPriority w:val="99"/>
    <w:rsid w:val="00ED1175"/>
  </w:style>
  <w:style w:type="character" w:customStyle="1" w:styleId="WW-WW8Num2ztrue123451">
    <w:name w:val="WW-WW8Num2ztrue123451"/>
    <w:uiPriority w:val="99"/>
    <w:rsid w:val="00ED1175"/>
  </w:style>
  <w:style w:type="character" w:customStyle="1" w:styleId="WW-WW8Num2ztrue1234561">
    <w:name w:val="WW-WW8Num2ztrue1234561"/>
    <w:uiPriority w:val="99"/>
    <w:rsid w:val="00ED1175"/>
  </w:style>
  <w:style w:type="character" w:customStyle="1" w:styleId="WW8Num1z1">
    <w:name w:val="WW8Num1z1"/>
    <w:uiPriority w:val="99"/>
    <w:rsid w:val="00ED1175"/>
    <w:rPr>
      <w:rFonts w:ascii="Courier New" w:hAnsi="Courier New"/>
    </w:rPr>
  </w:style>
  <w:style w:type="character" w:customStyle="1" w:styleId="WW8Num1z2">
    <w:name w:val="WW8Num1z2"/>
    <w:uiPriority w:val="99"/>
    <w:rsid w:val="00ED1175"/>
    <w:rPr>
      <w:rFonts w:ascii="Wingdings" w:hAnsi="Wingdings"/>
    </w:rPr>
  </w:style>
  <w:style w:type="character" w:customStyle="1" w:styleId="WW8Num1z3">
    <w:name w:val="WW8Num1z3"/>
    <w:uiPriority w:val="99"/>
    <w:rsid w:val="00ED1175"/>
    <w:rPr>
      <w:rFonts w:ascii="Symbol" w:hAnsi="Symbol"/>
    </w:rPr>
  </w:style>
  <w:style w:type="character" w:customStyle="1" w:styleId="WW-WW8Num2ztrue12345671">
    <w:name w:val="WW-WW8Num2ztrue12345671"/>
    <w:uiPriority w:val="99"/>
    <w:rsid w:val="00ED1175"/>
  </w:style>
  <w:style w:type="character" w:customStyle="1" w:styleId="WW-WW8Num2ztrue111">
    <w:name w:val="WW-WW8Num2ztrue111"/>
    <w:uiPriority w:val="99"/>
    <w:rsid w:val="00ED1175"/>
  </w:style>
  <w:style w:type="character" w:customStyle="1" w:styleId="WW-WW8Num2ztrue1211">
    <w:name w:val="WW-WW8Num2ztrue1211"/>
    <w:uiPriority w:val="99"/>
    <w:rsid w:val="00ED1175"/>
  </w:style>
  <w:style w:type="character" w:customStyle="1" w:styleId="WW-WW8Num2ztrue12311">
    <w:name w:val="WW-WW8Num2ztrue12311"/>
    <w:uiPriority w:val="99"/>
    <w:rsid w:val="00ED1175"/>
  </w:style>
  <w:style w:type="character" w:customStyle="1" w:styleId="WW-WW8Num2ztrue123411">
    <w:name w:val="WW-WW8Num2ztrue123411"/>
    <w:uiPriority w:val="99"/>
    <w:rsid w:val="00ED1175"/>
  </w:style>
  <w:style w:type="character" w:customStyle="1" w:styleId="WW-WW8Num2ztrue1234511">
    <w:name w:val="WW-WW8Num2ztrue1234511"/>
    <w:uiPriority w:val="99"/>
    <w:rsid w:val="00ED1175"/>
  </w:style>
  <w:style w:type="character" w:customStyle="1" w:styleId="WW-WW8Num2ztrue12345611">
    <w:name w:val="WW-WW8Num2ztrue12345611"/>
    <w:uiPriority w:val="99"/>
    <w:rsid w:val="00ED1175"/>
  </w:style>
  <w:style w:type="character" w:customStyle="1" w:styleId="1">
    <w:name w:val="Основной шрифт абзаца1"/>
    <w:uiPriority w:val="99"/>
    <w:rsid w:val="00ED1175"/>
  </w:style>
  <w:style w:type="paragraph" w:customStyle="1" w:styleId="a">
    <w:name w:val="Заголовок"/>
    <w:basedOn w:val="Normal"/>
    <w:next w:val="BodyText"/>
    <w:uiPriority w:val="99"/>
    <w:rsid w:val="00ED1175"/>
    <w:pPr>
      <w:keepNext/>
      <w:spacing w:before="240" w:after="120"/>
    </w:pPr>
    <w:rPr>
      <w:rFonts w:ascii="Arial" w:hAnsi="Arial" w:cs="Mangal"/>
      <w:sz w:val="28"/>
      <w:szCs w:val="28"/>
    </w:rPr>
  </w:style>
  <w:style w:type="paragraph" w:styleId="BodyText">
    <w:name w:val="Body Text"/>
    <w:basedOn w:val="Normal"/>
    <w:link w:val="BodyTextChar"/>
    <w:uiPriority w:val="99"/>
    <w:rsid w:val="00ED1175"/>
    <w:pPr>
      <w:spacing w:after="120"/>
    </w:pPr>
  </w:style>
  <w:style w:type="character" w:customStyle="1" w:styleId="BodyTextChar">
    <w:name w:val="Body Text Char"/>
    <w:basedOn w:val="DefaultParagraphFont"/>
    <w:link w:val="BodyText"/>
    <w:uiPriority w:val="99"/>
    <w:semiHidden/>
    <w:locked/>
    <w:rsid w:val="00B85388"/>
    <w:rPr>
      <w:rFonts w:cs="Times New Roman"/>
      <w:sz w:val="24"/>
      <w:szCs w:val="24"/>
      <w:lang w:eastAsia="zh-CN"/>
    </w:rPr>
  </w:style>
  <w:style w:type="paragraph" w:styleId="List">
    <w:name w:val="List"/>
    <w:basedOn w:val="BodyText"/>
    <w:uiPriority w:val="99"/>
    <w:rsid w:val="00ED1175"/>
    <w:rPr>
      <w:rFonts w:cs="Mangal"/>
    </w:rPr>
  </w:style>
  <w:style w:type="paragraph" w:styleId="Caption">
    <w:name w:val="caption"/>
    <w:basedOn w:val="Normal"/>
    <w:uiPriority w:val="99"/>
    <w:qFormat/>
    <w:rsid w:val="00ED1175"/>
    <w:pPr>
      <w:suppressLineNumbers/>
      <w:spacing w:before="120" w:after="120"/>
    </w:pPr>
    <w:rPr>
      <w:rFonts w:cs="Mangal"/>
      <w:i/>
      <w:iCs/>
    </w:rPr>
  </w:style>
  <w:style w:type="paragraph" w:customStyle="1" w:styleId="10">
    <w:name w:val="Указатель1"/>
    <w:basedOn w:val="Normal"/>
    <w:uiPriority w:val="99"/>
    <w:rsid w:val="00ED1175"/>
    <w:pPr>
      <w:suppressLineNumbers/>
    </w:pPr>
    <w:rPr>
      <w:rFonts w:cs="Mangal"/>
    </w:rPr>
  </w:style>
  <w:style w:type="paragraph" w:styleId="BalloonText">
    <w:name w:val="Balloon Text"/>
    <w:basedOn w:val="Normal"/>
    <w:link w:val="BalloonTextChar"/>
    <w:uiPriority w:val="99"/>
    <w:rsid w:val="00ED117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85388"/>
    <w:rPr>
      <w:rFonts w:cs="Times New Roman"/>
      <w:sz w:val="2"/>
      <w:lang w:eastAsia="zh-CN"/>
    </w:rPr>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w:basedOn w:val="Normal"/>
    <w:uiPriority w:val="99"/>
    <w:rsid w:val="00ED1175"/>
    <w:rPr>
      <w:rFonts w:ascii="Verdana" w:hAnsi="Verdana" w:cs="Verdana"/>
      <w:sz w:val="20"/>
      <w:szCs w:val="20"/>
      <w:lang w:val="en-US"/>
    </w:rPr>
  </w:style>
  <w:style w:type="paragraph" w:customStyle="1" w:styleId="a0">
    <w:name w:val="Нормальний текст"/>
    <w:basedOn w:val="Normal"/>
    <w:uiPriority w:val="99"/>
    <w:rsid w:val="00ED1175"/>
    <w:pPr>
      <w:spacing w:before="120"/>
      <w:ind w:firstLine="567"/>
    </w:pPr>
    <w:rPr>
      <w:rFonts w:ascii="Antiqua" w:hAnsi="Antiqua" w:cs="Antiqua"/>
      <w:sz w:val="26"/>
      <w:szCs w:val="20"/>
      <w:lang w:val="uk-UA"/>
    </w:rPr>
  </w:style>
  <w:style w:type="paragraph" w:customStyle="1" w:styleId="a1">
    <w:name w:val="Содержимое таблицы"/>
    <w:basedOn w:val="Normal"/>
    <w:uiPriority w:val="99"/>
    <w:rsid w:val="00ED1175"/>
    <w:pPr>
      <w:suppressLineNumbers/>
    </w:pPr>
  </w:style>
  <w:style w:type="paragraph" w:customStyle="1" w:styleId="a2">
    <w:name w:val="Заголовок таблицы"/>
    <w:basedOn w:val="a1"/>
    <w:uiPriority w:val="99"/>
    <w:rsid w:val="00ED1175"/>
    <w:pPr>
      <w:jc w:val="center"/>
    </w:pPr>
    <w:rPr>
      <w:b/>
      <w:bCs/>
    </w:rPr>
  </w:style>
  <w:style w:type="character" w:styleId="Hyperlink">
    <w:name w:val="Hyperlink"/>
    <w:basedOn w:val="DefaultParagraphFont"/>
    <w:uiPriority w:val="99"/>
    <w:rsid w:val="00B34F67"/>
    <w:rPr>
      <w:rFonts w:cs="Times New Roman"/>
      <w:color w:val="0000FF"/>
      <w:u w:val="single"/>
    </w:rPr>
  </w:style>
  <w:style w:type="character" w:customStyle="1" w:styleId="apple-converted-space">
    <w:name w:val="apple-converted-space"/>
    <w:basedOn w:val="DefaultParagraphFont"/>
    <w:uiPriority w:val="99"/>
    <w:rsid w:val="00B34F67"/>
    <w:rPr>
      <w:rFonts w:cs="Times New Roman"/>
    </w:rPr>
  </w:style>
  <w:style w:type="paragraph" w:customStyle="1" w:styleId="rvps2">
    <w:name w:val="rvps2"/>
    <w:basedOn w:val="Normal"/>
    <w:uiPriority w:val="99"/>
    <w:rsid w:val="00B34F67"/>
    <w:pPr>
      <w:suppressAutoHyphens w:val="0"/>
      <w:spacing w:before="100" w:beforeAutospacing="1" w:after="100" w:afterAutospacing="1"/>
    </w:pPr>
    <w:rPr>
      <w:lang w:eastAsia="ru-RU"/>
    </w:rPr>
  </w:style>
  <w:style w:type="paragraph" w:customStyle="1" w:styleId="rvps14">
    <w:name w:val="rvps14"/>
    <w:basedOn w:val="Normal"/>
    <w:uiPriority w:val="99"/>
    <w:rsid w:val="00193755"/>
    <w:pPr>
      <w:suppressAutoHyphens w:val="0"/>
      <w:spacing w:before="100" w:beforeAutospacing="1" w:after="100" w:afterAutospacing="1"/>
    </w:pPr>
    <w:rPr>
      <w:lang w:eastAsia="ru-RU"/>
    </w:rPr>
  </w:style>
  <w:style w:type="paragraph" w:customStyle="1" w:styleId="rvps3">
    <w:name w:val="rvps3"/>
    <w:basedOn w:val="Normal"/>
    <w:uiPriority w:val="99"/>
    <w:rsid w:val="00193755"/>
    <w:pPr>
      <w:suppressAutoHyphens w:val="0"/>
      <w:spacing w:before="100" w:beforeAutospacing="1" w:after="100" w:afterAutospacing="1"/>
    </w:pPr>
    <w:rPr>
      <w:lang w:eastAsia="ru-RU"/>
    </w:rPr>
  </w:style>
  <w:style w:type="character" w:customStyle="1" w:styleId="rvts80">
    <w:name w:val="rvts80"/>
    <w:basedOn w:val="DefaultParagraphFont"/>
    <w:uiPriority w:val="99"/>
    <w:rsid w:val="00193755"/>
    <w:rPr>
      <w:rFonts w:cs="Times New Roman"/>
    </w:rPr>
  </w:style>
  <w:style w:type="table" w:styleId="TableGrid">
    <w:name w:val="Table Grid"/>
    <w:basedOn w:val="TableNormal"/>
    <w:uiPriority w:val="99"/>
    <w:locked/>
    <w:rsid w:val="00BF3B47"/>
    <w:pPr>
      <w:suppressAutoHyphens/>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Базовый"/>
    <w:uiPriority w:val="99"/>
    <w:rsid w:val="00E3325C"/>
    <w:pPr>
      <w:suppressAutoHyphens/>
    </w:pPr>
    <w:rPr>
      <w:color w:val="00000A"/>
      <w:sz w:val="24"/>
      <w:szCs w:val="24"/>
      <w:lang w:eastAsia="zh-CN"/>
    </w:rPr>
  </w:style>
  <w:style w:type="paragraph" w:customStyle="1" w:styleId="Normal1">
    <w:name w:val="Normal1"/>
    <w:uiPriority w:val="99"/>
    <w:rsid w:val="00CD0FE0"/>
    <w:pPr>
      <w:suppressAutoHyphens/>
    </w:pPr>
    <w:rPr>
      <w:color w:val="00000A"/>
      <w:sz w:val="24"/>
      <w:szCs w:val="24"/>
      <w:lang w:eastAsia="zh-CN"/>
    </w:rPr>
  </w:style>
</w:styles>
</file>

<file path=word/webSettings.xml><?xml version="1.0" encoding="utf-8"?>
<w:webSettings xmlns:r="http://schemas.openxmlformats.org/officeDocument/2006/relationships" xmlns:w="http://schemas.openxmlformats.org/wordprocessingml/2006/main">
  <w:divs>
    <w:div w:id="1023243166">
      <w:marLeft w:val="0"/>
      <w:marRight w:val="0"/>
      <w:marTop w:val="0"/>
      <w:marBottom w:val="0"/>
      <w:divBdr>
        <w:top w:val="none" w:sz="0" w:space="0" w:color="auto"/>
        <w:left w:val="none" w:sz="0" w:space="0" w:color="auto"/>
        <w:bottom w:val="none" w:sz="0" w:space="0" w:color="auto"/>
        <w:right w:val="none" w:sz="0" w:space="0" w:color="auto"/>
      </w:divBdr>
    </w:div>
    <w:div w:id="10232431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TotalTime>
  <Pages>10</Pages>
  <Words>3748</Words>
  <Characters>21369</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3</dc:title>
  <dc:subject/>
  <dc:creator>User</dc:creator>
  <cp:keywords/>
  <dc:description/>
  <cp:lastModifiedBy>kab8_Sveta</cp:lastModifiedBy>
  <cp:revision>7</cp:revision>
  <cp:lastPrinted>2020-01-24T11:59:00Z</cp:lastPrinted>
  <dcterms:created xsi:type="dcterms:W3CDTF">2020-01-29T06:58:00Z</dcterms:created>
  <dcterms:modified xsi:type="dcterms:W3CDTF">2020-01-29T08:48:00Z</dcterms:modified>
</cp:coreProperties>
</file>